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0F615" w14:textId="08254AE8" w:rsidR="00041698" w:rsidRPr="00187161" w:rsidRDefault="00187161" w:rsidP="00187161">
      <w:pPr>
        <w:spacing w:after="0" w:line="240" w:lineRule="auto"/>
        <w:rPr>
          <w:sz w:val="4"/>
          <w:szCs w:val="4"/>
        </w:rPr>
      </w:pPr>
      <w:r w:rsidRPr="00187161">
        <w:rPr>
          <w:noProof/>
          <w:sz w:val="4"/>
          <w:szCs w:val="4"/>
          <w:lang w:eastAsia="ru-RU"/>
        </w:rPr>
        <w:drawing>
          <wp:anchor distT="0" distB="0" distL="114300" distR="114300" simplePos="0" relativeHeight="251658240" behindDoc="1" locked="1" layoutInCell="1" allowOverlap="1" wp14:anchorId="294D0E2E" wp14:editId="0361E4FF">
            <wp:simplePos x="0" y="0"/>
            <wp:positionH relativeFrom="page">
              <wp:align>left</wp:align>
            </wp:positionH>
            <wp:positionV relativeFrom="topMargin">
              <wp:posOffset>180340</wp:posOffset>
            </wp:positionV>
            <wp:extent cx="10843200" cy="2786400"/>
            <wp:effectExtent l="0" t="0" r="0" b="0"/>
            <wp:wrapTight wrapText="bothSides">
              <wp:wrapPolygon edited="0">
                <wp:start x="0" y="0"/>
                <wp:lineTo x="0" y="21413"/>
                <wp:lineTo x="21556" y="21413"/>
                <wp:lineTo x="2155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 100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3200" cy="27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3E182" w14:textId="3F388338" w:rsidR="009D0AE7" w:rsidRDefault="00AE2F02" w:rsidP="00187161">
      <w:pPr>
        <w:pStyle w:val="a3"/>
        <w:widowControl/>
        <w:shd w:val="clear" w:color="auto" w:fill="FFFFFF"/>
        <w:suppressAutoHyphens/>
        <w:autoSpaceDE/>
        <w:autoSpaceDN/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12 сентября</w:t>
      </w:r>
      <w:r w:rsidR="009D0AE7" w:rsidRPr="00656E73">
        <w:rPr>
          <w:b/>
          <w:sz w:val="28"/>
          <w:szCs w:val="28"/>
        </w:rPr>
        <w:t xml:space="preserve"> </w:t>
      </w:r>
      <w:r w:rsidR="009D0AE7">
        <w:rPr>
          <w:b/>
          <w:sz w:val="28"/>
          <w:szCs w:val="28"/>
        </w:rPr>
        <w:t>(</w:t>
      </w:r>
      <w:proofErr w:type="spellStart"/>
      <w:r w:rsidR="009D0AE7">
        <w:rPr>
          <w:b/>
          <w:sz w:val="28"/>
          <w:szCs w:val="28"/>
        </w:rPr>
        <w:t>четверг</w:t>
      </w:r>
      <w:proofErr w:type="spellEnd"/>
      <w:r w:rsidR="009D0AE7" w:rsidRPr="00656E73">
        <w:rPr>
          <w:b/>
          <w:sz w:val="28"/>
          <w:szCs w:val="28"/>
        </w:rPr>
        <w:t>)</w:t>
      </w:r>
    </w:p>
    <w:p w14:paraId="7440FC32" w14:textId="77777777" w:rsidR="002958A3" w:rsidRPr="00187161" w:rsidRDefault="002958A3" w:rsidP="002958A3">
      <w:pPr>
        <w:pStyle w:val="a3"/>
        <w:widowControl/>
        <w:shd w:val="clear" w:color="auto" w:fill="FFFFFF"/>
        <w:suppressAutoHyphens/>
        <w:autoSpaceDE/>
        <w:autoSpaceDN/>
        <w:ind w:left="720"/>
        <w:contextualSpacing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</w:tblBorders>
        <w:tblLook w:val="04A0" w:firstRow="1" w:lastRow="0" w:firstColumn="1" w:lastColumn="0" w:noHBand="0" w:noVBand="1"/>
      </w:tblPr>
      <w:tblGrid>
        <w:gridCol w:w="1481"/>
        <w:gridCol w:w="13079"/>
      </w:tblGrid>
      <w:tr w:rsidR="009D0AE7" w:rsidRPr="00187161" w14:paraId="33F4B567" w14:textId="77777777" w:rsidTr="00584858">
        <w:tc>
          <w:tcPr>
            <w:tcW w:w="1481" w:type="dxa"/>
            <w:shd w:val="clear" w:color="auto" w:fill="auto"/>
          </w:tcPr>
          <w:p w14:paraId="47FF1E47" w14:textId="77777777" w:rsidR="009D0AE7" w:rsidRPr="00187161" w:rsidRDefault="009D0AE7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87161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13079" w:type="dxa"/>
            <w:shd w:val="clear" w:color="auto" w:fill="auto"/>
          </w:tcPr>
          <w:p w14:paraId="213972C5" w14:textId="77777777" w:rsidR="009D0AE7" w:rsidRPr="00187161" w:rsidRDefault="009D0AE7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87161">
              <w:rPr>
                <w:b/>
                <w:sz w:val="24"/>
                <w:szCs w:val="24"/>
                <w:lang w:val="ru-RU" w:eastAsia="ru-RU"/>
              </w:rPr>
              <w:t>Мероприятие</w:t>
            </w:r>
          </w:p>
        </w:tc>
      </w:tr>
      <w:tr w:rsidR="0090011B" w:rsidRPr="0090011B" w14:paraId="278D6DF5" w14:textId="77777777" w:rsidTr="0090011B">
        <w:tc>
          <w:tcPr>
            <w:tcW w:w="14560" w:type="dxa"/>
            <w:gridSpan w:val="2"/>
            <w:shd w:val="clear" w:color="auto" w:fill="BDD6EE" w:themeFill="accent5" w:themeFillTint="66"/>
          </w:tcPr>
          <w:p w14:paraId="58F5DA44" w14:textId="77777777" w:rsidR="0090011B" w:rsidRPr="0090011B" w:rsidRDefault="0090011B" w:rsidP="00900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1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 проведения:</w:t>
            </w:r>
            <w:r w:rsidRPr="00900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СПб ГБПОУ Театр Академии танца Бориса Эйфмана. Санкт-Петербург, ул. Введенская, д. 3</w:t>
            </w:r>
          </w:p>
          <w:p w14:paraId="0DC05BC6" w14:textId="6AC3387E" w:rsidR="0090011B" w:rsidRPr="0090011B" w:rsidRDefault="0090011B" w:rsidP="00900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1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Модератор:</w:t>
            </w:r>
            <w:r w:rsidRPr="009001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Никитина Алла </w:t>
            </w:r>
            <w:proofErr w:type="spellStart"/>
            <w:r w:rsidRPr="009001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Владленовна</w:t>
            </w:r>
            <w:proofErr w:type="spellEnd"/>
            <w:r w:rsidRPr="00900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заслуженный работник культуры Российской Федерации, директор СПб ГБУ ДО «Санкт-Петербургская детская школа искусств имени М.И. Глинки».</w:t>
            </w:r>
          </w:p>
        </w:tc>
      </w:tr>
      <w:tr w:rsidR="009D0AE7" w:rsidRPr="00187161" w14:paraId="46C2CA29" w14:textId="77777777" w:rsidTr="00584858">
        <w:tc>
          <w:tcPr>
            <w:tcW w:w="1481" w:type="dxa"/>
          </w:tcPr>
          <w:p w14:paraId="3F74F515" w14:textId="7B98F63C" w:rsidR="009D0AE7" w:rsidRPr="00187161" w:rsidRDefault="002446A6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87161">
              <w:rPr>
                <w:b/>
                <w:sz w:val="24"/>
                <w:szCs w:val="24"/>
                <w:lang w:val="ru-RU"/>
              </w:rPr>
              <w:t>9.3</w:t>
            </w:r>
            <w:r w:rsidR="009D0AE7" w:rsidRPr="00187161">
              <w:rPr>
                <w:b/>
                <w:sz w:val="24"/>
                <w:szCs w:val="24"/>
                <w:lang w:val="ru-RU"/>
              </w:rPr>
              <w:t>0-10.55</w:t>
            </w:r>
          </w:p>
        </w:tc>
        <w:tc>
          <w:tcPr>
            <w:tcW w:w="13079" w:type="dxa"/>
          </w:tcPr>
          <w:p w14:paraId="04EB0245" w14:textId="48E1885A" w:rsidR="009D0AE7" w:rsidRPr="00187161" w:rsidRDefault="009D0AE7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187161">
              <w:rPr>
                <w:rFonts w:ascii="Times New Roman" w:hAnsi="Times New Roman" w:cs="Times New Roman"/>
                <w:lang w:val="ru-RU"/>
              </w:rPr>
              <w:t>Регистрация участников</w:t>
            </w:r>
            <w:r w:rsidRPr="0018716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A55A73" w:rsidRPr="00187161">
              <w:rPr>
                <w:rFonts w:ascii="Times New Roman" w:hAnsi="Times New Roman" w:cs="Times New Roman"/>
                <w:bCs/>
                <w:lang w:val="ru-RU"/>
              </w:rPr>
              <w:t>Круглого стола</w:t>
            </w:r>
            <w:r w:rsidR="00A161B4" w:rsidRPr="00187161">
              <w:rPr>
                <w:rFonts w:ascii="Times New Roman" w:hAnsi="Times New Roman" w:cs="Times New Roman"/>
                <w:bCs/>
                <w:lang w:val="ru-RU"/>
              </w:rPr>
              <w:t>.</w:t>
            </w:r>
            <w:r w:rsidR="00A462EB" w:rsidRPr="00187161">
              <w:rPr>
                <w:rFonts w:ascii="Times New Roman" w:hAnsi="Times New Roman" w:cs="Times New Roman"/>
                <w:bCs/>
                <w:lang w:val="ru-RU"/>
              </w:rPr>
              <w:t xml:space="preserve"> Экскурсия по Академии танца Бориса </w:t>
            </w:r>
            <w:proofErr w:type="spellStart"/>
            <w:r w:rsidR="00A462EB" w:rsidRPr="00187161">
              <w:rPr>
                <w:rFonts w:ascii="Times New Roman" w:hAnsi="Times New Roman" w:cs="Times New Roman"/>
                <w:bCs/>
                <w:lang w:val="ru-RU"/>
              </w:rPr>
              <w:t>эйфмана</w:t>
            </w:r>
            <w:proofErr w:type="spellEnd"/>
            <w:r w:rsidR="00A462EB" w:rsidRPr="00187161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</w:tr>
      <w:tr w:rsidR="009D0AE7" w:rsidRPr="00187161" w14:paraId="5B742985" w14:textId="77777777" w:rsidTr="00584858">
        <w:tc>
          <w:tcPr>
            <w:tcW w:w="1481" w:type="dxa"/>
          </w:tcPr>
          <w:p w14:paraId="39D27078" w14:textId="77777777" w:rsidR="009D0AE7" w:rsidRPr="00187161" w:rsidRDefault="009D0AE7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87161">
              <w:rPr>
                <w:b/>
                <w:sz w:val="24"/>
                <w:szCs w:val="24"/>
                <w:lang w:val="ru-RU"/>
              </w:rPr>
              <w:t>11.00</w:t>
            </w:r>
          </w:p>
        </w:tc>
        <w:tc>
          <w:tcPr>
            <w:tcW w:w="13079" w:type="dxa"/>
          </w:tcPr>
          <w:p w14:paraId="593182CF" w14:textId="141B7506" w:rsidR="009D0AE7" w:rsidRPr="00187161" w:rsidRDefault="009D0AE7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187161">
              <w:rPr>
                <w:rFonts w:ascii="Times New Roman" w:hAnsi="Times New Roman" w:cs="Times New Roman"/>
                <w:b/>
              </w:rPr>
              <w:t>Открытие</w:t>
            </w:r>
            <w:proofErr w:type="spellEnd"/>
            <w:r w:rsidRPr="00187161">
              <w:rPr>
                <w:rFonts w:ascii="Times New Roman" w:hAnsi="Times New Roman" w:cs="Times New Roman"/>
                <w:b/>
              </w:rPr>
              <w:t xml:space="preserve"> </w:t>
            </w:r>
            <w:r w:rsidR="00A55A73" w:rsidRPr="00187161">
              <w:rPr>
                <w:rFonts w:ascii="Times New Roman" w:hAnsi="Times New Roman" w:cs="Times New Roman"/>
                <w:b/>
                <w:lang w:val="ru-RU"/>
              </w:rPr>
              <w:t>круглого стола</w:t>
            </w:r>
            <w:r w:rsidR="00A161B4" w:rsidRPr="00187161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</w:tr>
      <w:tr w:rsidR="009D0AE7" w:rsidRPr="00187161" w14:paraId="43D47567" w14:textId="77777777" w:rsidTr="00584858">
        <w:tc>
          <w:tcPr>
            <w:tcW w:w="1481" w:type="dxa"/>
          </w:tcPr>
          <w:p w14:paraId="1269C9DB" w14:textId="362B6631" w:rsidR="009D0AE7" w:rsidRPr="00187161" w:rsidRDefault="009D0AE7" w:rsidP="00187161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87161">
              <w:rPr>
                <w:b/>
                <w:sz w:val="24"/>
                <w:szCs w:val="24"/>
                <w:lang w:val="ru-RU"/>
              </w:rPr>
              <w:t>11.00-13.00</w:t>
            </w:r>
          </w:p>
        </w:tc>
        <w:tc>
          <w:tcPr>
            <w:tcW w:w="13079" w:type="dxa"/>
          </w:tcPr>
          <w:p w14:paraId="7F7197AB" w14:textId="77777777" w:rsidR="009D0AE7" w:rsidRPr="00187161" w:rsidRDefault="009D0AE7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87161">
              <w:rPr>
                <w:b/>
                <w:bCs/>
                <w:sz w:val="24"/>
                <w:szCs w:val="24"/>
                <w:lang w:val="ru-RU"/>
              </w:rPr>
              <w:t>Пленарное заседание</w:t>
            </w:r>
          </w:p>
        </w:tc>
      </w:tr>
      <w:tr w:rsidR="009D0AE7" w:rsidRPr="00187161" w14:paraId="22093BBB" w14:textId="77777777" w:rsidTr="00584858">
        <w:tc>
          <w:tcPr>
            <w:tcW w:w="1481" w:type="dxa"/>
          </w:tcPr>
          <w:p w14:paraId="48A8DB0A" w14:textId="77777777" w:rsidR="009D0AE7" w:rsidRPr="00187161" w:rsidRDefault="009D0AE7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079" w:type="dxa"/>
          </w:tcPr>
          <w:p w14:paraId="4EA8EC4F" w14:textId="77777777" w:rsidR="009D0AE7" w:rsidRPr="00187161" w:rsidRDefault="009D0AE7" w:rsidP="00D54A2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187161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Болтин</w:t>
            </w:r>
            <w:proofErr w:type="spellEnd"/>
            <w:r w:rsidRPr="00187161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 xml:space="preserve"> Федор Дмитриевич – </w:t>
            </w:r>
            <w:r w:rsidRPr="00187161">
              <w:rPr>
                <w:rFonts w:ascii="Times New Roman" w:hAnsi="Times New Roman" w:cs="Times New Roman"/>
                <w:iCs/>
                <w:lang w:val="ru-RU"/>
              </w:rPr>
              <w:t xml:space="preserve">председатель Комитета по культуре Санкт-Петербурга. </w:t>
            </w:r>
          </w:p>
          <w:p w14:paraId="49398404" w14:textId="21DA34D7" w:rsidR="008C3EDB" w:rsidRPr="00187161" w:rsidRDefault="009D0AE7" w:rsidP="00D54A2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187161">
              <w:rPr>
                <w:rFonts w:ascii="Times New Roman" w:hAnsi="Times New Roman" w:cs="Times New Roman"/>
                <w:iCs/>
                <w:lang w:val="ru-RU"/>
              </w:rPr>
              <w:t>Приветствие участникам</w:t>
            </w:r>
            <w:r w:rsidR="00A55A73" w:rsidRPr="00187161">
              <w:rPr>
                <w:rFonts w:ascii="Times New Roman" w:hAnsi="Times New Roman" w:cs="Times New Roman"/>
                <w:iCs/>
                <w:lang w:val="ru-RU"/>
              </w:rPr>
              <w:t xml:space="preserve"> круглого стола</w:t>
            </w:r>
            <w:r w:rsidRPr="00187161"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  <w:p w14:paraId="2A7E3727" w14:textId="77777777" w:rsidR="009D0AE7" w:rsidRPr="00187161" w:rsidRDefault="009D0AE7" w:rsidP="00D54A2F">
            <w:pPr>
              <w:pStyle w:val="a5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Козырева Наталия Леонидовна </w:t>
            </w:r>
            <w:r w:rsidRPr="001871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–</w:t>
            </w:r>
            <w:r w:rsidRPr="001871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начальник сектора образования в сфере культуры Комитета по культуре Санкт</w:t>
            </w:r>
            <w:r w:rsidRPr="0018716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Петербурга.</w:t>
            </w:r>
          </w:p>
          <w:p w14:paraId="47168B4A" w14:textId="5FEBEFC0" w:rsidR="009D0AE7" w:rsidRPr="00187161" w:rsidRDefault="009D0AE7" w:rsidP="00D54A2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iCs/>
                <w:color w:val="FF0000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iCs/>
                <w:color w:val="auto"/>
                <w:lang w:val="ru-RU"/>
              </w:rPr>
              <w:t>Тема:</w:t>
            </w:r>
            <w:r w:rsidRPr="00187161">
              <w:rPr>
                <w:rFonts w:ascii="Times New Roman" w:hAnsi="Times New Roman" w:cs="Times New Roman"/>
                <w:b/>
                <w:iCs/>
                <w:color w:val="auto"/>
              </w:rPr>
              <w:t> </w:t>
            </w:r>
            <w:r w:rsidR="000C7A42" w:rsidRPr="00187161">
              <w:rPr>
                <w:rFonts w:ascii="Times New Roman" w:hAnsi="Times New Roman" w:cs="Times New Roman"/>
                <w:bCs/>
                <w:color w:val="auto"/>
                <w:lang w:val="ru-RU"/>
              </w:rPr>
              <w:t>«</w:t>
            </w:r>
            <w:r w:rsidR="000C7A42" w:rsidRPr="00187161">
              <w:rPr>
                <w:rFonts w:ascii="Times New Roman" w:hAnsi="Times New Roman" w:cs="Times New Roman"/>
                <w:bCs/>
                <w:lang w:val="ru-RU"/>
              </w:rPr>
              <w:t>Векторы развития образования в сфере культуры Санкт-Петербурга».</w:t>
            </w:r>
            <w:r w:rsidR="009E5C16" w:rsidRPr="00187161">
              <w:rPr>
                <w:rFonts w:ascii="Times New Roman" w:hAnsi="Times New Roman" w:cs="Times New Roman"/>
                <w:b/>
                <w:iCs/>
                <w:color w:val="FF0000"/>
                <w:lang w:val="ru-RU"/>
              </w:rPr>
              <w:t xml:space="preserve">    </w:t>
            </w:r>
          </w:p>
          <w:p w14:paraId="77ACCC22" w14:textId="6A25C0FA" w:rsidR="00584858" w:rsidRPr="00187161" w:rsidRDefault="00584858" w:rsidP="0058485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187161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Домогацкая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 xml:space="preserve"> Ирина Ефимовна</w:t>
            </w:r>
            <w:r w:rsidRPr="00187161">
              <w:rPr>
                <w:rFonts w:ascii="Times New Roman" w:hAnsi="Times New Roman" w:cs="Times New Roman"/>
                <w:iCs/>
                <w:lang w:val="ru-RU"/>
              </w:rPr>
              <w:t xml:space="preserve"> – кандидат педагогических наук, руководитель Центра компетенций ФГБОУ ВО «Государственный музыкально-педагогический институт имени М.М. </w:t>
            </w:r>
            <w:proofErr w:type="spellStart"/>
            <w:r w:rsidRPr="00187161">
              <w:rPr>
                <w:rFonts w:ascii="Times New Roman" w:hAnsi="Times New Roman" w:cs="Times New Roman"/>
                <w:iCs/>
                <w:lang w:val="ru-RU"/>
              </w:rPr>
              <w:t>Ипполитова</w:t>
            </w:r>
            <w:proofErr w:type="spellEnd"/>
            <w:r w:rsidRPr="00187161">
              <w:rPr>
                <w:rFonts w:ascii="Times New Roman" w:hAnsi="Times New Roman" w:cs="Times New Roman"/>
                <w:iCs/>
                <w:lang w:val="ru-RU"/>
              </w:rPr>
              <w:t>-Иванова», гла</w:t>
            </w:r>
            <w:r w:rsidR="005319E2" w:rsidRPr="00187161">
              <w:rPr>
                <w:rFonts w:ascii="Times New Roman" w:hAnsi="Times New Roman" w:cs="Times New Roman"/>
                <w:iCs/>
                <w:lang w:val="ru-RU"/>
              </w:rPr>
              <w:t xml:space="preserve">вный редактор портала </w:t>
            </w:r>
            <w:proofErr w:type="spellStart"/>
            <w:r w:rsidR="005319E2" w:rsidRPr="00187161">
              <w:rPr>
                <w:rFonts w:ascii="Times New Roman" w:hAnsi="Times New Roman" w:cs="Times New Roman"/>
                <w:iCs/>
                <w:lang w:val="ru-RU"/>
              </w:rPr>
              <w:t>Артресурс</w:t>
            </w:r>
            <w:proofErr w:type="spellEnd"/>
            <w:r w:rsidR="005319E2" w:rsidRPr="00187161">
              <w:rPr>
                <w:rFonts w:ascii="Times New Roman" w:hAnsi="Times New Roman" w:cs="Times New Roman"/>
                <w:iCs/>
                <w:lang w:val="ru-RU"/>
              </w:rPr>
              <w:t xml:space="preserve">, </w:t>
            </w:r>
            <w:r w:rsidR="005319E2" w:rsidRPr="00187161">
              <w:rPr>
                <w:rFonts w:ascii="Times New Roman" w:hAnsi="Times New Roman" w:cs="Times New Roman"/>
                <w:color w:val="1A1A1A"/>
                <w:lang w:val="ru-RU"/>
              </w:rPr>
              <w:t>эксперт в области образования.</w:t>
            </w:r>
          </w:p>
          <w:p w14:paraId="5DBDDB0F" w14:textId="29EC7996" w:rsidR="00584858" w:rsidRPr="00187161" w:rsidRDefault="00584858" w:rsidP="00584858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Тема:</w:t>
            </w:r>
            <w:r w:rsidRPr="00187161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 w:rsidR="00006F66" w:rsidRPr="00187161">
              <w:rPr>
                <w:rFonts w:ascii="Times New Roman" w:hAnsi="Times New Roman" w:cs="Times New Roman"/>
                <w:iCs/>
                <w:lang w:val="ru-RU"/>
              </w:rPr>
              <w:t>«</w:t>
            </w:r>
            <w:r w:rsidR="00006F66" w:rsidRPr="00187161">
              <w:rPr>
                <w:rFonts w:ascii="Times New Roman" w:hAnsi="Times New Roman" w:cs="Times New Roman"/>
                <w:color w:val="auto"/>
                <w:lang w:val="ru-RU"/>
              </w:rPr>
              <w:t>Народное музыкальное и художественное творчество в детской школе искусств: правовые и исторические основы, межнациональное, профессиональное и социокультурное взаимодействие»</w:t>
            </w:r>
            <w:r w:rsidR="000C7A42" w:rsidRPr="00187161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63867941" w14:textId="77777777" w:rsidR="007148B2" w:rsidRPr="00187161" w:rsidRDefault="007148B2" w:rsidP="007148B2">
            <w:pPr>
              <w:pStyle w:val="a3"/>
              <w:tabs>
                <w:tab w:val="left" w:pos="284"/>
                <w:tab w:val="left" w:pos="851"/>
              </w:tabs>
              <w:suppressAutoHyphens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87161">
              <w:rPr>
                <w:b/>
                <w:bCs/>
                <w:i/>
                <w:iCs/>
                <w:sz w:val="24"/>
                <w:szCs w:val="24"/>
                <w:lang w:val="ru-RU"/>
              </w:rPr>
              <w:t>Коновалова Марина Михайловна</w:t>
            </w:r>
            <w:r w:rsidRPr="00187161">
              <w:rPr>
                <w:sz w:val="24"/>
                <w:szCs w:val="24"/>
                <w:lang w:val="ru-RU"/>
              </w:rPr>
              <w:t xml:space="preserve"> – заведующая филиалом Филиал ГБУК Ленинградской области «Дом народного творчества» «Учебно-методическое объединение по художественному образованию». </w:t>
            </w:r>
          </w:p>
          <w:p w14:paraId="26C4EA7E" w14:textId="77777777" w:rsidR="009D166F" w:rsidRDefault="009D166F" w:rsidP="007148B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8E693DF" w14:textId="2477793F" w:rsidR="007148B2" w:rsidRDefault="007148B2" w:rsidP="007148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Тема: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«Актуализация профессиональных компетенций преподавателей детских школ искусств 47 региона в контексте сохранения т</w:t>
            </w:r>
            <w:r w:rsidR="00AF5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радиционной народной культуры».</w:t>
            </w:r>
          </w:p>
          <w:p w14:paraId="700BB837" w14:textId="77777777" w:rsidR="00AF5DB1" w:rsidRPr="00187161" w:rsidRDefault="00AF5DB1" w:rsidP="00AF5DB1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187161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Клещева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 xml:space="preserve"> Наталья Валерьевна</w:t>
            </w:r>
            <w:r w:rsidRPr="00187161">
              <w:rPr>
                <w:rFonts w:ascii="Times New Roman" w:hAnsi="Times New Roman" w:cs="Times New Roman"/>
                <w:iCs/>
                <w:lang w:val="ru-RU"/>
              </w:rPr>
              <w:t xml:space="preserve"> – директор ГАУК Свердловской области «Региональный ресурсный центр в сфере культуры </w:t>
            </w:r>
          </w:p>
          <w:p w14:paraId="0CA71C68" w14:textId="77777777" w:rsidR="00AF5DB1" w:rsidRPr="00187161" w:rsidRDefault="00AF5DB1" w:rsidP="00AF5DB1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187161">
              <w:rPr>
                <w:rFonts w:ascii="Times New Roman" w:hAnsi="Times New Roman" w:cs="Times New Roman"/>
                <w:iCs/>
                <w:lang w:val="ru-RU"/>
              </w:rPr>
              <w:t xml:space="preserve">и художественного образования». </w:t>
            </w:r>
          </w:p>
          <w:p w14:paraId="01F9702A" w14:textId="77777777" w:rsidR="00AF5DB1" w:rsidRPr="00187161" w:rsidRDefault="00AF5DB1" w:rsidP="00AF5DB1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Тема:</w:t>
            </w:r>
            <w:r w:rsidRPr="00187161">
              <w:rPr>
                <w:rFonts w:ascii="Times New Roman" w:hAnsi="Times New Roman" w:cs="Times New Roman"/>
                <w:iCs/>
                <w:lang w:val="ru-RU"/>
              </w:rPr>
              <w:t xml:space="preserve"> «</w:t>
            </w:r>
            <w:r w:rsidRPr="00187161">
              <w:rPr>
                <w:rFonts w:ascii="Times New Roman" w:hAnsi="Times New Roman" w:cs="Times New Roman"/>
                <w:color w:val="auto"/>
                <w:shd w:val="clear" w:color="auto" w:fill="FFFFFF"/>
                <w:lang w:val="ru-RU"/>
              </w:rPr>
              <w:t>Успешные практики реализации культурно-просветительских проектов в школах искусств Свердловской области</w:t>
            </w:r>
            <w:r w:rsidRPr="00187161">
              <w:rPr>
                <w:rFonts w:ascii="Times New Roman" w:hAnsi="Times New Roman" w:cs="Times New Roman"/>
                <w:iCs/>
                <w:lang w:val="ru-RU"/>
              </w:rPr>
              <w:t xml:space="preserve">». </w:t>
            </w:r>
          </w:p>
          <w:p w14:paraId="5950BF71" w14:textId="77777777" w:rsidR="00AF5DB1" w:rsidRPr="00187161" w:rsidRDefault="00AF5DB1" w:rsidP="00AF5DB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Кан-</w:t>
            </w:r>
            <w:proofErr w:type="spellStart"/>
            <w:r w:rsidRPr="001871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оол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71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Айланмаа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71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Хомушкуевна</w:t>
            </w:r>
            <w:proofErr w:type="spellEnd"/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кандидат искусствоведения, </w:t>
            </w:r>
            <w:r w:rsidRPr="00187161">
              <w:rPr>
                <w:rStyle w:val="aa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  <w:lang w:val="ru-RU"/>
              </w:rPr>
              <w:t>Заслуженный деятель искусств Республики Тыва, Почетный работник сферы образования РФ,</w:t>
            </w:r>
            <w:r w:rsidRPr="00187161">
              <w:rPr>
                <w:rStyle w:val="aa"/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ГБПУ Республики Тыва «</w:t>
            </w:r>
            <w:proofErr w:type="spellStart"/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Кызылский</w:t>
            </w:r>
            <w:proofErr w:type="spellEnd"/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колледж искусств им. А.Б. </w:t>
            </w:r>
            <w:proofErr w:type="spellStart"/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Чыргал-оола</w:t>
            </w:r>
            <w:proofErr w:type="spellEnd"/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09CD3723" w14:textId="77777777" w:rsidR="00AF5DB1" w:rsidRPr="00187161" w:rsidRDefault="00AF5DB1" w:rsidP="00AF5DB1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iCs/>
                <w:lang w:val="ru-RU"/>
              </w:rPr>
              <w:t>Тема: «</w:t>
            </w:r>
            <w:r w:rsidRPr="00187161">
              <w:rPr>
                <w:rFonts w:ascii="Times New Roman" w:hAnsi="Times New Roman" w:cs="Times New Roman"/>
                <w:color w:val="auto"/>
                <w:lang w:val="ru-RU"/>
              </w:rPr>
              <w:t>Сохранение культурного наследия тувинцев как основа художественного образования Республики Тыва».</w:t>
            </w:r>
          </w:p>
          <w:p w14:paraId="20C8DF1B" w14:textId="77777777" w:rsidR="00AF5DB1" w:rsidRPr="00187161" w:rsidRDefault="00AF5DB1" w:rsidP="00AF5DB1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</w:pPr>
            <w:r w:rsidRPr="0018716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 xml:space="preserve">Семенцова Евгения Денисовна – 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начальник отдела по развитию художественного образования</w:t>
            </w:r>
            <w:r w:rsidRPr="0018716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 xml:space="preserve"> 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КГАУ ДПО «Красноярский краевой научно-учебный центр кадров культуры».</w:t>
            </w:r>
          </w:p>
          <w:p w14:paraId="5523DAC9" w14:textId="77777777" w:rsidR="00AF5DB1" w:rsidRPr="00187161" w:rsidRDefault="00AF5DB1" w:rsidP="00AF5DB1">
            <w:pPr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</w:pPr>
            <w:r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>Тема: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 «Краевые меры поддержки детских школ искусств Красноярского края».</w:t>
            </w:r>
          </w:p>
          <w:p w14:paraId="5B8D31E7" w14:textId="77777777" w:rsidR="00AF5DB1" w:rsidRPr="00187161" w:rsidRDefault="00AF5DB1" w:rsidP="00AF5D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Житник Яна Анатольевна – </w:t>
            </w:r>
            <w:r w:rsidRPr="0018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 МБУДО «Детская школа искусств «Фольклорная» г. Кирова».</w:t>
            </w:r>
          </w:p>
          <w:p w14:paraId="52C03F70" w14:textId="77777777" w:rsidR="00AF5DB1" w:rsidRPr="00187161" w:rsidRDefault="00AF5DB1" w:rsidP="00AF5D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Тема: «</w:t>
            </w:r>
            <w:r w:rsidRPr="001871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Формирование этнокультурных знаний у обучающихся детской школы искусств в рамках проектной деятельности учреждения».</w:t>
            </w:r>
          </w:p>
          <w:p w14:paraId="344E8155" w14:textId="77777777" w:rsidR="00AF5DB1" w:rsidRPr="00187161" w:rsidRDefault="00AF5DB1" w:rsidP="00AF5D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 w:rsidRPr="001871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Федотовская</w:t>
            </w:r>
            <w:proofErr w:type="spellEnd"/>
            <w:r w:rsidRPr="001871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Ольга Александровна</w:t>
            </w:r>
            <w:r w:rsidRPr="001871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– доцент кафедры народной художественной культуры Московского государственного института культуры, заведующая фольклорно-этнографическим отделением МБУ ДО «Детская музыкальная школа № 4 г. Вологды» </w:t>
            </w:r>
          </w:p>
          <w:p w14:paraId="6101EDB6" w14:textId="42C464F5" w:rsidR="00AE3E68" w:rsidRPr="00187161" w:rsidRDefault="00AF5DB1" w:rsidP="00AF5D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 xml:space="preserve">Тема: </w:t>
            </w:r>
            <w:r w:rsidRPr="001871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Фольклорно-этнографическое отделение в музыкальной школе как практика этнокультурного образования детей на основе традиций родного края (из опыта работы Детской музыкальной школы № 4 г. Вологды).</w:t>
            </w:r>
          </w:p>
        </w:tc>
      </w:tr>
      <w:tr w:rsidR="00584858" w:rsidRPr="00187161" w14:paraId="35248518" w14:textId="77777777" w:rsidTr="00584858">
        <w:tc>
          <w:tcPr>
            <w:tcW w:w="1481" w:type="dxa"/>
          </w:tcPr>
          <w:p w14:paraId="6588931C" w14:textId="625A8F5C" w:rsidR="00584858" w:rsidRPr="00187161" w:rsidRDefault="00584858" w:rsidP="00584858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7161">
              <w:rPr>
                <w:b/>
                <w:bCs/>
                <w:sz w:val="24"/>
                <w:szCs w:val="24"/>
              </w:rPr>
              <w:lastRenderedPageBreak/>
              <w:t>13.</w:t>
            </w:r>
            <w:r w:rsidR="00AE3E68" w:rsidRPr="00187161">
              <w:rPr>
                <w:b/>
                <w:bCs/>
                <w:sz w:val="24"/>
                <w:szCs w:val="24"/>
                <w:lang w:val="ru-RU"/>
              </w:rPr>
              <w:t>0</w:t>
            </w:r>
            <w:r w:rsidRPr="00187161">
              <w:rPr>
                <w:b/>
                <w:bCs/>
                <w:sz w:val="24"/>
                <w:szCs w:val="24"/>
              </w:rPr>
              <w:t>0-14.00</w:t>
            </w:r>
          </w:p>
        </w:tc>
        <w:tc>
          <w:tcPr>
            <w:tcW w:w="13079" w:type="dxa"/>
          </w:tcPr>
          <w:p w14:paraId="4380896A" w14:textId="3198CF34" w:rsidR="00584858" w:rsidRPr="00187161" w:rsidRDefault="00584858" w:rsidP="00AE3E68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187161">
              <w:rPr>
                <w:b/>
                <w:bCs/>
                <w:sz w:val="24"/>
                <w:szCs w:val="24"/>
                <w:lang w:val="ru-RU"/>
              </w:rPr>
              <w:t>Перерыв</w:t>
            </w:r>
          </w:p>
        </w:tc>
      </w:tr>
      <w:tr w:rsidR="00AE3E68" w:rsidRPr="00187161" w14:paraId="01BBBF4C" w14:textId="77777777" w:rsidTr="00D427AB">
        <w:tc>
          <w:tcPr>
            <w:tcW w:w="14560" w:type="dxa"/>
            <w:gridSpan w:val="2"/>
          </w:tcPr>
          <w:p w14:paraId="66B325BD" w14:textId="5D624396" w:rsidR="00AE3E68" w:rsidRPr="00187161" w:rsidRDefault="00AE3E68" w:rsidP="00AE3E68">
            <w:pPr>
              <w:pStyle w:val="Default"/>
              <w:tabs>
                <w:tab w:val="left" w:pos="0"/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lang w:val="ru-RU"/>
              </w:rPr>
              <w:t>Панельная дискуссия.</w:t>
            </w:r>
          </w:p>
        </w:tc>
      </w:tr>
      <w:tr w:rsidR="00584858" w:rsidRPr="00187161" w14:paraId="1A496DE4" w14:textId="77777777" w:rsidTr="00584858">
        <w:tc>
          <w:tcPr>
            <w:tcW w:w="1481" w:type="dxa"/>
          </w:tcPr>
          <w:p w14:paraId="2625825F" w14:textId="3EE32C58" w:rsidR="00584858" w:rsidRPr="00187161" w:rsidRDefault="00AE3E68" w:rsidP="00187161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7161">
              <w:rPr>
                <w:b/>
                <w:sz w:val="24"/>
                <w:szCs w:val="24"/>
                <w:lang w:val="ru-RU"/>
              </w:rPr>
              <w:t>14.00-15.20</w:t>
            </w:r>
          </w:p>
        </w:tc>
        <w:tc>
          <w:tcPr>
            <w:tcW w:w="13079" w:type="dxa"/>
          </w:tcPr>
          <w:p w14:paraId="0807475D" w14:textId="620AAB33" w:rsidR="00584858" w:rsidRPr="00187161" w:rsidRDefault="00AE3E68" w:rsidP="0004169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Тема: </w:t>
            </w:r>
            <w:r w:rsidRPr="001871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Перспективы развития национальных и региональных культурных традиций в условиях ДШИ.</w:t>
            </w:r>
          </w:p>
        </w:tc>
      </w:tr>
      <w:tr w:rsidR="00584858" w:rsidRPr="00187161" w14:paraId="38180F49" w14:textId="77777777" w:rsidTr="00584858">
        <w:tc>
          <w:tcPr>
            <w:tcW w:w="1481" w:type="dxa"/>
          </w:tcPr>
          <w:p w14:paraId="4D173A9F" w14:textId="756780D5" w:rsidR="00584858" w:rsidRPr="00187161" w:rsidRDefault="00AE3E68" w:rsidP="00584858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7161">
              <w:rPr>
                <w:b/>
                <w:bCs/>
                <w:sz w:val="24"/>
                <w:szCs w:val="24"/>
              </w:rPr>
              <w:t>15.3</w:t>
            </w:r>
            <w:r w:rsidR="00584858" w:rsidRPr="00187161">
              <w:rPr>
                <w:b/>
                <w:bCs/>
                <w:sz w:val="24"/>
                <w:szCs w:val="24"/>
              </w:rPr>
              <w:t>0-16.00</w:t>
            </w:r>
          </w:p>
        </w:tc>
        <w:tc>
          <w:tcPr>
            <w:tcW w:w="13079" w:type="dxa"/>
          </w:tcPr>
          <w:p w14:paraId="462943BA" w14:textId="46322B86" w:rsidR="00584858" w:rsidRPr="00187161" w:rsidRDefault="009E5C16" w:rsidP="009E5C1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Выступление воспитанников Академии танца Бориса Эйфмана.</w:t>
            </w:r>
          </w:p>
        </w:tc>
      </w:tr>
    </w:tbl>
    <w:p w14:paraId="3B0BC773" w14:textId="77777777" w:rsidR="00A161B4" w:rsidRPr="003B6857" w:rsidRDefault="00A161B4" w:rsidP="00A161B4">
      <w:pPr>
        <w:pStyle w:val="Default"/>
        <w:tabs>
          <w:tab w:val="left" w:pos="284"/>
        </w:tabs>
        <w:ind w:left="36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7335281" w14:textId="6836BC48" w:rsidR="004C6298" w:rsidRDefault="00AE2F02" w:rsidP="00AE2F02">
      <w:pPr>
        <w:pStyle w:val="Default"/>
        <w:tabs>
          <w:tab w:val="left" w:pos="284"/>
        </w:tabs>
        <w:ind w:left="720"/>
        <w:contextualSpacing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13 сен</w:t>
      </w:r>
      <w:r w:rsidR="004C6298">
        <w:rPr>
          <w:rFonts w:ascii="Times New Roman" w:hAnsi="Times New Roman" w:cs="Times New Roman"/>
          <w:b/>
          <w:color w:val="auto"/>
          <w:sz w:val="28"/>
          <w:szCs w:val="28"/>
        </w:rPr>
        <w:t>тября</w:t>
      </w:r>
      <w:r w:rsidR="004C6298" w:rsidRPr="00D7032F">
        <w:rPr>
          <w:rFonts w:ascii="Times New Roman" w:hAnsi="Times New Roman" w:cs="Times New Roman"/>
          <w:b/>
          <w:color w:val="auto"/>
          <w:sz w:val="28"/>
        </w:rPr>
        <w:t xml:space="preserve"> (</w:t>
      </w:r>
      <w:r w:rsidR="004C6298">
        <w:rPr>
          <w:rFonts w:ascii="Times New Roman" w:hAnsi="Times New Roman" w:cs="Times New Roman"/>
          <w:b/>
          <w:color w:val="auto"/>
          <w:sz w:val="28"/>
        </w:rPr>
        <w:t>пятница</w:t>
      </w:r>
      <w:r w:rsidR="004C6298" w:rsidRPr="00D7032F">
        <w:rPr>
          <w:rFonts w:ascii="Times New Roman" w:hAnsi="Times New Roman" w:cs="Times New Roman"/>
          <w:b/>
          <w:color w:val="auto"/>
          <w:sz w:val="28"/>
        </w:rPr>
        <w:t>)</w:t>
      </w:r>
    </w:p>
    <w:p w14:paraId="36F291AE" w14:textId="77777777" w:rsidR="002958A3" w:rsidRPr="00187161" w:rsidRDefault="002958A3" w:rsidP="002958A3">
      <w:pPr>
        <w:pStyle w:val="Default"/>
        <w:tabs>
          <w:tab w:val="left" w:pos="284"/>
        </w:tabs>
        <w:ind w:left="720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12683"/>
      </w:tblGrid>
      <w:tr w:rsidR="004C6298" w:rsidRPr="00187161" w14:paraId="762AD3D8" w14:textId="77777777" w:rsidTr="00A71A7D">
        <w:tc>
          <w:tcPr>
            <w:tcW w:w="1877" w:type="dxa"/>
            <w:shd w:val="clear" w:color="auto" w:fill="auto"/>
          </w:tcPr>
          <w:p w14:paraId="7CB8B9BE" w14:textId="77777777" w:rsidR="004C6298" w:rsidRPr="00187161" w:rsidRDefault="004C6298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87161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12683" w:type="dxa"/>
            <w:shd w:val="clear" w:color="auto" w:fill="auto"/>
          </w:tcPr>
          <w:p w14:paraId="55BAB126" w14:textId="77777777" w:rsidR="004C6298" w:rsidRPr="00187161" w:rsidRDefault="004C6298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87161">
              <w:rPr>
                <w:b/>
                <w:sz w:val="24"/>
                <w:szCs w:val="24"/>
                <w:lang w:val="ru-RU" w:eastAsia="ru-RU"/>
              </w:rPr>
              <w:t>Мероприятие</w:t>
            </w:r>
          </w:p>
        </w:tc>
      </w:tr>
      <w:tr w:rsidR="004C6298" w:rsidRPr="00187161" w14:paraId="4C4D9827" w14:textId="77777777" w:rsidTr="00583578">
        <w:tc>
          <w:tcPr>
            <w:tcW w:w="14560" w:type="dxa"/>
            <w:gridSpan w:val="2"/>
            <w:shd w:val="clear" w:color="auto" w:fill="auto"/>
          </w:tcPr>
          <w:p w14:paraId="69F08C91" w14:textId="0A6C7D87" w:rsidR="004C6298" w:rsidRPr="00187161" w:rsidRDefault="004C6298" w:rsidP="003B6857">
            <w:pPr>
              <w:pStyle w:val="a5"/>
              <w:tabs>
                <w:tab w:val="left" w:pos="17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Место проведения: </w:t>
            </w:r>
            <w:r w:rsidR="002446A6" w:rsidRPr="0018716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Исторический мультимедийный парк «Россия – Моя история». Санкт-Петербург, ул. </w:t>
            </w:r>
            <w:proofErr w:type="spellStart"/>
            <w:r w:rsidR="002446A6" w:rsidRPr="0018716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Бассейная</w:t>
            </w:r>
            <w:proofErr w:type="spellEnd"/>
            <w:r w:rsidR="002446A6" w:rsidRPr="0018716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, д. 32, строение 1</w:t>
            </w:r>
          </w:p>
        </w:tc>
      </w:tr>
      <w:tr w:rsidR="004C6298" w:rsidRPr="00187161" w14:paraId="78AF50A9" w14:textId="77777777" w:rsidTr="00A71A7D">
        <w:tc>
          <w:tcPr>
            <w:tcW w:w="1877" w:type="dxa"/>
            <w:shd w:val="clear" w:color="auto" w:fill="auto"/>
          </w:tcPr>
          <w:p w14:paraId="57D2E536" w14:textId="1A36E9E1" w:rsidR="004C6298" w:rsidRPr="00187161" w:rsidRDefault="00187161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9.30-</w:t>
            </w:r>
            <w:r w:rsidR="000C7A42" w:rsidRPr="00187161">
              <w:rPr>
                <w:b/>
                <w:sz w:val="24"/>
                <w:szCs w:val="24"/>
                <w:lang w:val="ru-RU" w:eastAsia="ru-RU"/>
              </w:rPr>
              <w:t>10.00</w:t>
            </w:r>
          </w:p>
        </w:tc>
        <w:tc>
          <w:tcPr>
            <w:tcW w:w="12683" w:type="dxa"/>
            <w:shd w:val="clear" w:color="auto" w:fill="auto"/>
          </w:tcPr>
          <w:p w14:paraId="11154972" w14:textId="422EEAB8" w:rsidR="004C6298" w:rsidRPr="00187161" w:rsidRDefault="000C7A42" w:rsidP="004C6298">
            <w:pPr>
              <w:pStyle w:val="a5"/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87161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proofErr w:type="spellEnd"/>
            <w:r w:rsidRPr="0018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16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  <w:r w:rsidRPr="00187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Круглого стола.</w:t>
            </w:r>
          </w:p>
        </w:tc>
      </w:tr>
      <w:tr w:rsidR="004C6298" w:rsidRPr="00187161" w14:paraId="036A5881" w14:textId="77777777" w:rsidTr="00A71A7D">
        <w:tc>
          <w:tcPr>
            <w:tcW w:w="1877" w:type="dxa"/>
            <w:shd w:val="clear" w:color="auto" w:fill="auto"/>
          </w:tcPr>
          <w:p w14:paraId="78B650B6" w14:textId="6A90F77B" w:rsidR="004C6298" w:rsidRPr="00187161" w:rsidRDefault="004C6298" w:rsidP="00D54A2F">
            <w:pPr>
              <w:pStyle w:val="Default"/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187161">
              <w:rPr>
                <w:rFonts w:ascii="Times New Roman" w:hAnsi="Times New Roman" w:cs="Times New Roman"/>
                <w:b/>
              </w:rPr>
              <w:t>10.</w:t>
            </w:r>
            <w:r w:rsidR="00A71A7D" w:rsidRPr="00187161">
              <w:rPr>
                <w:rFonts w:ascii="Times New Roman" w:hAnsi="Times New Roman" w:cs="Times New Roman"/>
                <w:b/>
                <w:lang w:val="ru-RU"/>
              </w:rPr>
              <w:t>00</w:t>
            </w:r>
            <w:r w:rsidR="000C7A42" w:rsidRPr="00187161">
              <w:rPr>
                <w:rFonts w:ascii="Times New Roman" w:hAnsi="Times New Roman" w:cs="Times New Roman"/>
                <w:b/>
              </w:rPr>
              <w:t>-1</w:t>
            </w:r>
            <w:r w:rsidR="000C7A42" w:rsidRPr="00187161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187161"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2683" w:type="dxa"/>
            <w:shd w:val="clear" w:color="auto" w:fill="auto"/>
          </w:tcPr>
          <w:p w14:paraId="054356EC" w14:textId="7639E512" w:rsidR="004C6298" w:rsidRPr="00187161" w:rsidRDefault="000C7A42" w:rsidP="004C33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1A1A1A"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Секция музеев детских школ искусств</w:t>
            </w:r>
          </w:p>
        </w:tc>
      </w:tr>
      <w:tr w:rsidR="000C7A42" w:rsidRPr="00187161" w14:paraId="181058B5" w14:textId="77777777" w:rsidTr="00411A5F">
        <w:tc>
          <w:tcPr>
            <w:tcW w:w="14560" w:type="dxa"/>
            <w:gridSpan w:val="2"/>
            <w:shd w:val="clear" w:color="auto" w:fill="auto"/>
          </w:tcPr>
          <w:p w14:paraId="6B649A52" w14:textId="77777777" w:rsidR="000C7A42" w:rsidRDefault="000C7A42" w:rsidP="005319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eastAsia="Times New Roman" w:hAnsi="Times New Roman" w:cs="Times New Roman"/>
                <w:b/>
                <w:bCs/>
                <w:iCs/>
                <w:color w:val="1A1A1A"/>
                <w:sz w:val="24"/>
                <w:szCs w:val="24"/>
                <w:lang w:val="ru-RU" w:eastAsia="ru-RU"/>
              </w:rPr>
              <w:t>Модератор:</w:t>
            </w:r>
            <w:r w:rsidRPr="001871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871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>Домогацкая</w:t>
            </w:r>
            <w:proofErr w:type="spellEnd"/>
            <w:r w:rsidRPr="001871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4"/>
                <w:szCs w:val="24"/>
                <w:lang w:val="ru-RU" w:eastAsia="ru-RU"/>
              </w:rPr>
              <w:t xml:space="preserve"> Ирина Ефимовна – </w:t>
            </w:r>
            <w:r w:rsidRPr="0018716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кандидат педагогических наук, </w:t>
            </w:r>
            <w:r w:rsidRPr="0018716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руководитель Центра компетенций </w:t>
            </w:r>
            <w:r w:rsidR="00326422" w:rsidRPr="0018716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ФГБОУ </w:t>
            </w:r>
            <w:proofErr w:type="gramStart"/>
            <w:r w:rsidR="00326422" w:rsidRPr="0018716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ВО</w:t>
            </w:r>
            <w:proofErr w:type="gramEnd"/>
            <w:r w:rsidR="00326422" w:rsidRPr="0018716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26422" w:rsidRPr="0018716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«Государственный </w:t>
            </w:r>
            <w:r w:rsidRPr="0018716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музыкально-педагогический институт имени М.М. </w:t>
            </w:r>
            <w:proofErr w:type="spellStart"/>
            <w:r w:rsidRPr="0018716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>Ипполитова</w:t>
            </w:r>
            <w:proofErr w:type="spellEnd"/>
            <w:r w:rsidRPr="00187161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-Иванова», </w:t>
            </w:r>
            <w:r w:rsidR="0080562F" w:rsidRPr="0018716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главный редактор портала </w:t>
            </w:r>
            <w:proofErr w:type="spellStart"/>
            <w:r w:rsidR="0080562F" w:rsidRPr="0018716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Артресурс</w:t>
            </w:r>
            <w:proofErr w:type="spellEnd"/>
            <w:r w:rsidR="005319E2" w:rsidRPr="0018716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, </w:t>
            </w:r>
            <w:r w:rsidRPr="0018716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эксперт в области образования.</w:t>
            </w:r>
          </w:p>
          <w:p w14:paraId="393A991A" w14:textId="6299E34A" w:rsidR="009D166F" w:rsidRPr="00187161" w:rsidRDefault="009D166F" w:rsidP="005319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</w:p>
        </w:tc>
      </w:tr>
      <w:tr w:rsidR="00326422" w:rsidRPr="00187161" w14:paraId="4E7A7D54" w14:textId="77777777" w:rsidTr="00A71A7D">
        <w:tc>
          <w:tcPr>
            <w:tcW w:w="1877" w:type="dxa"/>
            <w:shd w:val="clear" w:color="auto" w:fill="auto"/>
          </w:tcPr>
          <w:p w14:paraId="61E144B5" w14:textId="77777777" w:rsidR="00326422" w:rsidRPr="00187161" w:rsidRDefault="00326422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7BBCD8D8" w14:textId="77777777" w:rsidR="00326422" w:rsidRDefault="00326422" w:rsidP="00326422">
            <w:pPr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hi-IN" w:bidi="hi-IN"/>
              </w:rPr>
            </w:pPr>
            <w:r w:rsidRPr="001871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Карпова Лариса Геннадьевна – </w:t>
            </w:r>
            <w:r w:rsidRPr="00187161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hi-IN" w:bidi="hi-IN"/>
              </w:rPr>
              <w:t>заслуженный работник культуры Пензенской области,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руководитель </w:t>
            </w:r>
            <w:r w:rsidRPr="00187161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hi-IN" w:bidi="hi-IN"/>
              </w:rPr>
              <w:t>регионального центра развития образования в сфере культуры и искусства ГБПОУ «Пензенский колледж искусств».</w:t>
            </w:r>
          </w:p>
          <w:p w14:paraId="1A15B982" w14:textId="16D7D4A7" w:rsidR="00326422" w:rsidRPr="00187161" w:rsidRDefault="00326422" w:rsidP="0032642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>Тема:</w:t>
            </w:r>
            <w:r w:rsidRPr="00187161"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hi-IN" w:bidi="hi-IN"/>
              </w:rPr>
              <w:t xml:space="preserve"> «Опыт сотрудничества регионального центра развития образования в сфере культуры и искусства Пензенской области, детских школ искусств региона и музеев – как модель профессионального взаимодействия в сохранении культурной среды».</w:t>
            </w:r>
          </w:p>
        </w:tc>
      </w:tr>
      <w:tr w:rsidR="004C6298" w:rsidRPr="00187161" w14:paraId="5F9BD0CC" w14:textId="77777777" w:rsidTr="00A71A7D">
        <w:tc>
          <w:tcPr>
            <w:tcW w:w="1877" w:type="dxa"/>
            <w:shd w:val="clear" w:color="auto" w:fill="auto"/>
          </w:tcPr>
          <w:p w14:paraId="21D20C41" w14:textId="6785C3A1" w:rsidR="004C6298" w:rsidRPr="00187161" w:rsidRDefault="004C6298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2FA62F51" w14:textId="142AFE8C" w:rsidR="00E349D3" w:rsidRPr="00187161" w:rsidRDefault="00E349D3" w:rsidP="00E349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Бородкина Наталья Ефимовна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Почетный работник культуры Ленинградской области,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директор </w:t>
            </w:r>
            <w:r w:rsidRPr="001871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</w:t>
            </w:r>
            <w:r w:rsidR="00326422" w:rsidRPr="001871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АУ ДО </w:t>
            </w:r>
            <w:r w:rsidRPr="001871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«</w:t>
            </w:r>
            <w:proofErr w:type="spellStart"/>
            <w:r w:rsidRPr="001871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Агалатовская</w:t>
            </w:r>
            <w:proofErr w:type="spellEnd"/>
            <w:r w:rsidRPr="001871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детская школа искусств». </w:t>
            </w:r>
          </w:p>
          <w:p w14:paraId="122CE6B8" w14:textId="20D0A4F1" w:rsidR="004C6298" w:rsidRPr="00187161" w:rsidRDefault="00E349D3" w:rsidP="00E349D3">
            <w:pPr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hi-IN" w:bidi="hi-IN"/>
              </w:rPr>
            </w:pPr>
            <w:r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 xml:space="preserve">Тема: 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«Школьный музей </w:t>
            </w:r>
            <w:proofErr w:type="spellStart"/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Агалатовской</w:t>
            </w:r>
            <w:proofErr w:type="spellEnd"/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 школы искусств: перспективы развития».</w:t>
            </w:r>
          </w:p>
        </w:tc>
      </w:tr>
      <w:tr w:rsidR="00A71A7D" w:rsidRPr="00187161" w14:paraId="762C8D00" w14:textId="77777777" w:rsidTr="00A71A7D">
        <w:tc>
          <w:tcPr>
            <w:tcW w:w="1877" w:type="dxa"/>
            <w:shd w:val="clear" w:color="auto" w:fill="auto"/>
          </w:tcPr>
          <w:p w14:paraId="22019AAC" w14:textId="53B5F493" w:rsidR="00A71A7D" w:rsidRPr="00187161" w:rsidRDefault="00A71A7D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5946034A" w14:textId="031F9A77" w:rsidR="00E349D3" w:rsidRPr="00187161" w:rsidRDefault="00E349D3" w:rsidP="00E349D3">
            <w:pPr>
              <w:pStyle w:val="Default"/>
              <w:tabs>
                <w:tab w:val="left" w:pos="0"/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Сорокина Марина Сергеевна</w:t>
            </w:r>
            <w:r w:rsidRPr="00187161">
              <w:rPr>
                <w:rFonts w:ascii="Times New Roman" w:hAnsi="Times New Roman" w:cs="Times New Roman"/>
                <w:bCs/>
                <w:lang w:val="ru-RU"/>
              </w:rPr>
              <w:t xml:space="preserve"> – Почетный работник среднего профессионального образования РФ, методист </w:t>
            </w:r>
            <w:r w:rsidR="00326422" w:rsidRPr="00187161">
              <w:rPr>
                <w:rFonts w:ascii="Times New Roman" w:hAnsi="Times New Roman" w:cs="Times New Roman"/>
                <w:bCs/>
                <w:lang w:val="ru-RU"/>
              </w:rPr>
              <w:t>СПб ГБУ ДО</w:t>
            </w:r>
            <w:r w:rsidRPr="001871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61">
              <w:rPr>
                <w:rFonts w:ascii="Times New Roman" w:hAnsi="Times New Roman" w:cs="Times New Roman"/>
                <w:bCs/>
                <w:lang w:val="ru-RU"/>
              </w:rPr>
              <w:t>«Санкт-Петербургская детская школа искусств имени М.И. Глинки».</w:t>
            </w:r>
          </w:p>
          <w:p w14:paraId="32976C90" w14:textId="54699783" w:rsidR="00A71A7D" w:rsidRPr="00187161" w:rsidRDefault="00E349D3" w:rsidP="00E349D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 xml:space="preserve">Тема: 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«Роль музейной экспозиции в образовательном пространстве детской школы искусств».</w:t>
            </w:r>
            <w:r w:rsidRPr="0018716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A71A7D" w:rsidRPr="00187161" w14:paraId="0CC014A7" w14:textId="77777777" w:rsidTr="00A71A7D">
        <w:tc>
          <w:tcPr>
            <w:tcW w:w="1877" w:type="dxa"/>
            <w:shd w:val="clear" w:color="auto" w:fill="auto"/>
          </w:tcPr>
          <w:p w14:paraId="0A7C297A" w14:textId="06747E21" w:rsidR="00A71A7D" w:rsidRPr="00187161" w:rsidRDefault="00A71A7D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7F1866F3" w14:textId="77777777" w:rsidR="003B6857" w:rsidRPr="00187161" w:rsidRDefault="00E349D3" w:rsidP="00E349D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Корнышева </w:t>
            </w:r>
            <w:r w:rsidRPr="0018716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>Ольга Вячеславовна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преподаватель, заведующая теоретическим отделом музыкального отделения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3BDE3862" w14:textId="66328058" w:rsidR="00E349D3" w:rsidRPr="00187161" w:rsidRDefault="00326422" w:rsidP="00E349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СПб ГБУ ДО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349D3"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«Санкт-Петербургская детская школа искусств имени Г.В. Свиридова».</w:t>
            </w:r>
          </w:p>
          <w:p w14:paraId="584FE990" w14:textId="65762A32" w:rsidR="00A71A7D" w:rsidRPr="00187161" w:rsidRDefault="00E349D3" w:rsidP="00E349D3">
            <w:pPr>
              <w:pStyle w:val="Default"/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187161">
              <w:rPr>
                <w:rFonts w:ascii="Times New Roman" w:eastAsia="SimSun" w:hAnsi="Times New Roman" w:cs="Times New Roman"/>
                <w:b/>
                <w:color w:val="auto"/>
                <w:lang w:val="ru-RU" w:eastAsia="hi-IN" w:bidi="hi-IN"/>
              </w:rPr>
              <w:t>Тема:</w:t>
            </w:r>
            <w:r w:rsidRPr="00187161">
              <w:rPr>
                <w:rFonts w:ascii="Times New Roman" w:eastAsia="SimSun" w:hAnsi="Times New Roman" w:cs="Times New Roman"/>
                <w:lang w:val="ru-RU" w:eastAsia="hi-IN" w:bidi="hi-IN"/>
              </w:rPr>
              <w:t xml:space="preserve"> «Свиридов в Ленинграде» – уникал</w:t>
            </w:r>
            <w:r w:rsidR="00326422" w:rsidRPr="00187161">
              <w:rPr>
                <w:rFonts w:ascii="Times New Roman" w:eastAsia="SimSun" w:hAnsi="Times New Roman" w:cs="Times New Roman"/>
                <w:lang w:val="ru-RU" w:eastAsia="hi-IN" w:bidi="hi-IN"/>
              </w:rPr>
              <w:t>ьный музей великого композитора</w:t>
            </w:r>
            <w:r w:rsidRPr="00187161">
              <w:rPr>
                <w:rFonts w:ascii="Times New Roman" w:eastAsia="SimSun" w:hAnsi="Times New Roman" w:cs="Times New Roman"/>
                <w:lang w:val="ru-RU" w:eastAsia="hi-IN" w:bidi="hi-IN"/>
              </w:rPr>
              <w:t xml:space="preserve"> как источник формирования и сохранения культурного наследия в условиях деятельности ДШИ им. Г.В. Свиридова».</w:t>
            </w:r>
          </w:p>
        </w:tc>
      </w:tr>
      <w:tr w:rsidR="00E349D3" w:rsidRPr="00187161" w14:paraId="6DC17A24" w14:textId="77777777" w:rsidTr="00A71A7D">
        <w:tc>
          <w:tcPr>
            <w:tcW w:w="1877" w:type="dxa"/>
            <w:shd w:val="clear" w:color="auto" w:fill="auto"/>
          </w:tcPr>
          <w:p w14:paraId="1B0ECDF4" w14:textId="77777777" w:rsidR="00E349D3" w:rsidRPr="00187161" w:rsidRDefault="00E349D3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4EB493D9" w14:textId="2E31853F" w:rsidR="00E349D3" w:rsidRPr="00187161" w:rsidRDefault="00E349D3" w:rsidP="00E349D3">
            <w:pPr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hi-IN" w:bidi="hi-IN"/>
              </w:rPr>
            </w:pPr>
            <w:proofErr w:type="spellStart"/>
            <w:r w:rsidRPr="00187161">
              <w:rPr>
                <w:rFonts w:ascii="Times New Roman" w:eastAsia="SimSu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 w:eastAsia="hi-IN" w:bidi="hi-IN"/>
              </w:rPr>
              <w:t>Шамаева</w:t>
            </w:r>
            <w:proofErr w:type="spellEnd"/>
            <w:r w:rsidRPr="00187161">
              <w:rPr>
                <w:rFonts w:ascii="Times New Roman" w:eastAsia="SimSu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 w:eastAsia="hi-IN" w:bidi="hi-IN"/>
              </w:rPr>
              <w:t xml:space="preserve"> Ольга Борисовна</w:t>
            </w:r>
            <w:r w:rsidR="002D2F0B" w:rsidRPr="00187161">
              <w:rPr>
                <w:rFonts w:ascii="Times New Roman" w:eastAsia="SimSu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 w:eastAsia="hi-IN" w:bidi="hi-IN"/>
              </w:rPr>
              <w:t xml:space="preserve"> </w:t>
            </w:r>
            <w:r w:rsidR="003278F6" w:rsidRPr="00187161">
              <w:rPr>
                <w:rFonts w:ascii="Times New Roman" w:eastAsia="SimSu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 w:eastAsia="hi-IN" w:bidi="hi-IN"/>
              </w:rPr>
              <w:t>–</w:t>
            </w:r>
            <w:r w:rsidRPr="00187161">
              <w:rPr>
                <w:rFonts w:ascii="Times New Roman" w:eastAsia="SimSu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 w:eastAsia="hi-IN" w:bidi="hi-IN"/>
              </w:rPr>
              <w:t xml:space="preserve"> </w:t>
            </w:r>
            <w:r w:rsidRPr="00187161">
              <w:rPr>
                <w:rFonts w:ascii="Times New Roman" w:eastAsia="SimSun" w:hAnsi="Times New Roman" w:cs="Times New Roman"/>
                <w:bCs/>
                <w:iCs/>
                <w:color w:val="000000" w:themeColor="text1"/>
                <w:sz w:val="24"/>
                <w:szCs w:val="24"/>
                <w:lang w:val="ru-RU" w:eastAsia="hi-IN" w:bidi="hi-IN"/>
              </w:rPr>
              <w:t>педагог</w:t>
            </w:r>
            <w:r w:rsidR="003278F6" w:rsidRPr="00187161">
              <w:rPr>
                <w:rFonts w:ascii="Times New Roman" w:eastAsia="SimSun" w:hAnsi="Times New Roman" w:cs="Times New Roman"/>
                <w:bCs/>
                <w:iCs/>
                <w:color w:val="000000" w:themeColor="text1"/>
                <w:sz w:val="24"/>
                <w:szCs w:val="24"/>
                <w:lang w:val="ru-RU" w:eastAsia="hi-IN" w:bidi="hi-IN"/>
              </w:rPr>
              <w:t xml:space="preserve">, </w:t>
            </w:r>
            <w:r w:rsidRPr="00187161">
              <w:rPr>
                <w:rFonts w:ascii="Times New Roman" w:eastAsia="SimSun" w:hAnsi="Times New Roman" w:cs="Times New Roman"/>
                <w:bCs/>
                <w:iCs/>
                <w:color w:val="000000" w:themeColor="text1"/>
                <w:sz w:val="24"/>
                <w:szCs w:val="24"/>
                <w:lang w:val="ru-RU" w:eastAsia="hi-IN" w:bidi="hi-IN"/>
              </w:rPr>
              <w:t>библиотекарь</w:t>
            </w:r>
            <w:r w:rsidRPr="00187161"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u-RU" w:eastAsia="hi-IN" w:bidi="hi-IN"/>
              </w:rPr>
              <w:t xml:space="preserve">, </w:t>
            </w:r>
            <w:proofErr w:type="spellStart"/>
            <w:r w:rsidRPr="00187161">
              <w:rPr>
                <w:rFonts w:ascii="Times New Roman" w:eastAsia="SimSu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 w:eastAsia="hi-IN" w:bidi="hi-IN"/>
              </w:rPr>
              <w:t>Шкунтик</w:t>
            </w:r>
            <w:proofErr w:type="spellEnd"/>
            <w:r w:rsidR="003B6857" w:rsidRPr="00187161">
              <w:rPr>
                <w:rFonts w:ascii="Times New Roman" w:eastAsia="SimSu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u-RU" w:eastAsia="hi-IN" w:bidi="hi-IN"/>
              </w:rPr>
              <w:t xml:space="preserve"> Наталья Геннадьевна - </w:t>
            </w:r>
            <w:r w:rsidRPr="00187161">
              <w:rPr>
                <w:rFonts w:ascii="Times New Roman" w:eastAsia="SimSun" w:hAnsi="Times New Roman" w:cs="Times New Roman"/>
                <w:bCs/>
                <w:iCs/>
                <w:color w:val="000000" w:themeColor="text1"/>
                <w:sz w:val="24"/>
                <w:szCs w:val="24"/>
                <w:lang w:val="ru-RU" w:eastAsia="hi-IN" w:bidi="hi-IN"/>
              </w:rPr>
              <w:t>методист</w:t>
            </w:r>
            <w:r w:rsidRPr="00187161">
              <w:rPr>
                <w:rFonts w:ascii="Times New Roman" w:eastAsia="SimSu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u-RU" w:eastAsia="hi-IN" w:bidi="hi-IN"/>
              </w:rPr>
              <w:t xml:space="preserve"> </w:t>
            </w:r>
            <w:r w:rsidR="00326422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СПб ГБУ ДО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«Санкт-Петербургская детская школа искусств имени</w:t>
            </w:r>
            <w:r w:rsidRPr="0018716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hi-IN" w:bidi="hi-IN"/>
              </w:rPr>
              <w:t xml:space="preserve"> И.Ф. Стравинского». </w:t>
            </w:r>
          </w:p>
          <w:p w14:paraId="21FFCF53" w14:textId="1A27FC09" w:rsidR="00E349D3" w:rsidRPr="00187161" w:rsidRDefault="00E349D3" w:rsidP="00E349D3">
            <w:pPr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hi-IN" w:bidi="hi-IN"/>
              </w:rPr>
            </w:pPr>
            <w:r w:rsidRPr="0018716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hi-IN" w:bidi="hi-IN"/>
              </w:rPr>
              <w:t>Тема:</w:t>
            </w:r>
            <w:r w:rsidRPr="0018716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hi-IN" w:bidi="hi-IN"/>
              </w:rPr>
              <w:t xml:space="preserve"> «Музей Детской школы искусств им И.Ф. Стравинского: особенности организации работы, презентация музейной экспозиции».</w:t>
            </w:r>
          </w:p>
        </w:tc>
      </w:tr>
      <w:tr w:rsidR="00E349D3" w:rsidRPr="00187161" w14:paraId="44BD45B5" w14:textId="77777777" w:rsidTr="00A71A7D">
        <w:tc>
          <w:tcPr>
            <w:tcW w:w="1877" w:type="dxa"/>
            <w:shd w:val="clear" w:color="auto" w:fill="auto"/>
          </w:tcPr>
          <w:p w14:paraId="14A134DC" w14:textId="77777777" w:rsidR="00E349D3" w:rsidRPr="00187161" w:rsidRDefault="00E349D3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2BBFF1FC" w14:textId="77777777" w:rsidR="00E349D3" w:rsidRPr="00187161" w:rsidRDefault="00E349D3" w:rsidP="00E349D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Бологова Маргарита Викторовна</w:t>
            </w: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–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Почетный работник общего образования РФ,</w:t>
            </w: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директор МБУ ДО «Центральная детская художественная школа» </w:t>
            </w:r>
            <w:proofErr w:type="spellStart"/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г.Чита</w:t>
            </w:r>
            <w:proofErr w:type="spellEnd"/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Забайкальский край.</w:t>
            </w:r>
          </w:p>
          <w:p w14:paraId="0775940C" w14:textId="3CD19C2D" w:rsidR="00E349D3" w:rsidRPr="00187161" w:rsidRDefault="00E349D3" w:rsidP="003278F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Тема: «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Опыт реализации </w:t>
            </w:r>
            <w:proofErr w:type="spellStart"/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грантового</w:t>
            </w:r>
            <w:proofErr w:type="spellEnd"/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проекта «Уходящая Чита: наша память в рисунках», поддержанного Президентским фондом культурных инициатив и направленного на актуализацию вопросов сохранения архитектурного наследия города Читы».</w:t>
            </w:r>
          </w:p>
        </w:tc>
      </w:tr>
      <w:tr w:rsidR="004C6298" w:rsidRPr="00187161" w14:paraId="23785A4D" w14:textId="77777777" w:rsidTr="00A71A7D">
        <w:tc>
          <w:tcPr>
            <w:tcW w:w="1877" w:type="dxa"/>
            <w:shd w:val="clear" w:color="auto" w:fill="auto"/>
          </w:tcPr>
          <w:p w14:paraId="589ED57C" w14:textId="796CA7C1" w:rsidR="004C6298" w:rsidRPr="00187161" w:rsidRDefault="00E349D3" w:rsidP="00E349D3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lang w:val="ru-RU"/>
              </w:rPr>
              <w:t>11.3</w:t>
            </w:r>
            <w:r w:rsidR="00AE31F0" w:rsidRPr="00187161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2683" w:type="dxa"/>
            <w:shd w:val="clear" w:color="auto" w:fill="auto"/>
          </w:tcPr>
          <w:p w14:paraId="244C7170" w14:textId="77777777" w:rsidR="00B53D0A" w:rsidRDefault="00E349D3" w:rsidP="004C338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Открытие Выставки декоративно-прикладного творчества обучающихся ДХШ/ДШИ Санкт-Петербурга и регионов России «Традиции и современность»</w:t>
            </w:r>
          </w:p>
          <w:p w14:paraId="51401BD3" w14:textId="08FCC268" w:rsidR="00187161" w:rsidRPr="00187161" w:rsidRDefault="00187161" w:rsidP="004C33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6298" w:rsidRPr="00187161" w14:paraId="5EBAA7AD" w14:textId="77777777" w:rsidTr="00A71A7D">
        <w:tc>
          <w:tcPr>
            <w:tcW w:w="1877" w:type="dxa"/>
            <w:shd w:val="clear" w:color="auto" w:fill="auto"/>
          </w:tcPr>
          <w:p w14:paraId="100DB3F5" w14:textId="547D2515" w:rsidR="004C6298" w:rsidRPr="00187161" w:rsidRDefault="00187161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12.00</w:t>
            </w:r>
            <w:r w:rsidR="00E349D3" w:rsidRPr="00187161">
              <w:rPr>
                <w:rFonts w:ascii="Times New Roman" w:hAnsi="Times New Roman" w:cs="Times New Roman"/>
                <w:b/>
                <w:lang w:val="ru-RU"/>
              </w:rPr>
              <w:t>-13.50</w:t>
            </w:r>
          </w:p>
        </w:tc>
        <w:tc>
          <w:tcPr>
            <w:tcW w:w="12683" w:type="dxa"/>
            <w:shd w:val="clear" w:color="auto" w:fill="auto"/>
          </w:tcPr>
          <w:p w14:paraId="47F3601A" w14:textId="36B2FB85" w:rsidR="004C6298" w:rsidRPr="00187161" w:rsidRDefault="00E349D3" w:rsidP="004C3386">
            <w:pPr>
              <w:spacing w:line="276" w:lineRule="auto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преподавателей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художественных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</w:t>
            </w:r>
            <w:proofErr w:type="spellEnd"/>
          </w:p>
        </w:tc>
      </w:tr>
      <w:tr w:rsidR="00E349D3" w:rsidRPr="00187161" w14:paraId="254105A0" w14:textId="77777777" w:rsidTr="00D467D7">
        <w:tc>
          <w:tcPr>
            <w:tcW w:w="14560" w:type="dxa"/>
            <w:gridSpan w:val="2"/>
            <w:shd w:val="clear" w:color="auto" w:fill="auto"/>
          </w:tcPr>
          <w:p w14:paraId="0B144FAB" w14:textId="24635D79" w:rsidR="00E349D3" w:rsidRPr="00187161" w:rsidRDefault="00E349D3" w:rsidP="00E349D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Модератор: </w:t>
            </w:r>
            <w:proofErr w:type="spellStart"/>
            <w:r w:rsidRPr="001871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Ловцова</w:t>
            </w:r>
            <w:proofErr w:type="spellEnd"/>
            <w:r w:rsidRPr="001871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 Ирина Владимировна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1871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ведущий советник Федерального ресурсного информационно-аналитического центра художественного образования Российской академии музыки имени Гнесиных, эксперт в сфере художественного образования, художник, культуролог.</w:t>
            </w:r>
          </w:p>
        </w:tc>
      </w:tr>
      <w:tr w:rsidR="00E349D3" w:rsidRPr="00187161" w14:paraId="01FA92F1" w14:textId="77777777" w:rsidTr="00A71A7D">
        <w:tc>
          <w:tcPr>
            <w:tcW w:w="1877" w:type="dxa"/>
            <w:shd w:val="clear" w:color="auto" w:fill="auto"/>
          </w:tcPr>
          <w:p w14:paraId="01127FF2" w14:textId="11AED500" w:rsidR="00E349D3" w:rsidRPr="00187161" w:rsidRDefault="00E349D3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6FE480E1" w14:textId="77777777" w:rsidR="00E349D3" w:rsidRPr="00187161" w:rsidRDefault="00E349D3" w:rsidP="00E349D3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1871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Ловцова</w:t>
            </w:r>
            <w:proofErr w:type="spellEnd"/>
            <w:r w:rsidRPr="001871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 Ирина Владимировна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1871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ведущий советник Федерального ресурсного информационно-аналитического центра художественного образования </w:t>
            </w:r>
            <w:r w:rsidRPr="0018716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Российской академии музыки имени Гнесиных, эксперт в сфере художественного образования, художник, культуролог.</w:t>
            </w:r>
          </w:p>
          <w:p w14:paraId="0D811E9F" w14:textId="77777777" w:rsidR="00E349D3" w:rsidRDefault="00E349D3" w:rsidP="002E492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Тема: «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Особенности реализации предпрофессиональных программ в области декоративно-прикладного искусства: учебно-методическое обеспечение, успешный опыт».</w:t>
            </w:r>
          </w:p>
          <w:p w14:paraId="3DC321F5" w14:textId="15BDACA3" w:rsidR="009D166F" w:rsidRPr="00187161" w:rsidRDefault="009D166F" w:rsidP="002E492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E349D3" w:rsidRPr="00187161" w14:paraId="29D47541" w14:textId="77777777" w:rsidTr="00A71A7D">
        <w:tc>
          <w:tcPr>
            <w:tcW w:w="1877" w:type="dxa"/>
            <w:shd w:val="clear" w:color="auto" w:fill="auto"/>
          </w:tcPr>
          <w:p w14:paraId="4EFA5746" w14:textId="7B2E2ED9" w:rsidR="00E349D3" w:rsidRPr="00187161" w:rsidRDefault="00E349D3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32FC9D0F" w14:textId="2529EF20" w:rsidR="00326422" w:rsidRPr="00187161" w:rsidRDefault="00E349D3" w:rsidP="00326422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Горчаков Сергей Александрович</w:t>
            </w:r>
            <w:r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директор</w:t>
            </w:r>
            <w:r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711E7"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БОУ </w:t>
            </w:r>
            <w:r w:rsidR="00326422"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326422"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711E7"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="00D711E7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Детская художественная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D711E7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школа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№</w:t>
            </w:r>
            <w:r w:rsidR="00326422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3 имени Е.В. Гурова» </w:t>
            </w:r>
            <w:r w:rsidR="00D36DEF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proofErr w:type="spellStart"/>
            <w:r w:rsidR="00D36DEF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</w:t>
            </w:r>
            <w:r w:rsidR="00326422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Омск</w:t>
            </w:r>
            <w:proofErr w:type="spellEnd"/>
            <w:r w:rsidR="00326422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).</w:t>
            </w:r>
          </w:p>
          <w:p w14:paraId="74F30359" w14:textId="42C69DDD" w:rsidR="00E349D3" w:rsidRPr="00187161" w:rsidRDefault="00E349D3" w:rsidP="00326422">
            <w:pPr>
              <w:contextualSpacing/>
              <w:jc w:val="both"/>
              <w:rPr>
                <w:rFonts w:ascii="Times New Roman" w:eastAsia="SimSun" w:hAnsi="Times New Roman" w:cs="Times New Roman"/>
                <w:bCs/>
                <w:color w:val="FF0000"/>
                <w:sz w:val="24"/>
                <w:szCs w:val="24"/>
                <w:lang w:val="ru-RU" w:eastAsia="hi-IN" w:bidi="hi-IN"/>
              </w:rPr>
            </w:pPr>
            <w:r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>Тема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:</w:t>
            </w:r>
            <w:r w:rsidR="002D2F0B"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 xml:space="preserve"> </w:t>
            </w:r>
            <w:r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>«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Особенности организации обучения декоративно-прикладному искусству в ДХШ: от народного до современного</w:t>
            </w:r>
            <w:r w:rsidR="002D2F0B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искусства</w:t>
            </w:r>
            <w:r w:rsid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».</w:t>
            </w:r>
          </w:p>
        </w:tc>
      </w:tr>
      <w:tr w:rsidR="00E349D3" w:rsidRPr="00187161" w14:paraId="6C20829E" w14:textId="77777777" w:rsidTr="00A71A7D">
        <w:tc>
          <w:tcPr>
            <w:tcW w:w="1877" w:type="dxa"/>
            <w:shd w:val="clear" w:color="auto" w:fill="auto"/>
          </w:tcPr>
          <w:p w14:paraId="21AF3722" w14:textId="77777777" w:rsidR="00E349D3" w:rsidRPr="00187161" w:rsidRDefault="00E349D3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3A63CC29" w14:textId="31175A9D" w:rsidR="002E4921" w:rsidRPr="00187161" w:rsidRDefault="002E4921" w:rsidP="002E492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Никольский Михаил Викторович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– кандидат педагогических наук, профессор, член Союза художников России, член Международного Союза дизайнеров, директор Детской художественной школы №2 прикладного и декоративного искусства и</w:t>
            </w:r>
            <w:r w:rsidR="002D2F0B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м. В.Д. Поленова (г. Тамбов). (Д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истанционно)</w:t>
            </w:r>
            <w:r w:rsidR="002D2F0B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59E2C806" w14:textId="482E5DEF" w:rsidR="00E349D3" w:rsidRPr="00187161" w:rsidRDefault="002E4921" w:rsidP="002E492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Тема: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«Формирование духовно-нравственных качеств</w:t>
            </w:r>
            <w:r w:rsidR="002D2F0B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учащихся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процессе обучения декоративно-прикладному искусству в условиях дополнительного художественного образования».</w:t>
            </w:r>
          </w:p>
        </w:tc>
      </w:tr>
      <w:tr w:rsidR="00E349D3" w:rsidRPr="00187161" w14:paraId="433406DE" w14:textId="77777777" w:rsidTr="00A71A7D">
        <w:tc>
          <w:tcPr>
            <w:tcW w:w="1877" w:type="dxa"/>
            <w:shd w:val="clear" w:color="auto" w:fill="auto"/>
          </w:tcPr>
          <w:p w14:paraId="4ED4D1F4" w14:textId="77777777" w:rsidR="00E349D3" w:rsidRPr="00187161" w:rsidRDefault="00E349D3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68CACB83" w14:textId="0932D14C" w:rsidR="002E4921" w:rsidRPr="00187161" w:rsidRDefault="002E4921" w:rsidP="002E492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Васечкина Анастасия Александровна</w:t>
            </w:r>
            <w:r w:rsidRPr="0018716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 директор </w:t>
            </w:r>
            <w:r w:rsidR="00D711E7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МБУ ДО</w:t>
            </w:r>
            <w:r w:rsidR="003B6857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D711E7"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«Детская школа искусств и художественных ремесел» муниципального образования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города Братска (Иркутская область), (дистанционно)</w:t>
            </w:r>
            <w:r w:rsidR="00D711E7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558750CF" w14:textId="2BC70DD1" w:rsidR="00E349D3" w:rsidRPr="00187161" w:rsidRDefault="002E4921" w:rsidP="002E4921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Тема:</w:t>
            </w:r>
            <w:r w:rsidR="002D2F0B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2D2F0B"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«Сохранение народных художественных ремесел при реализации дополнительных</w:t>
            </w:r>
            <w:r w:rsidR="002D2F0B"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образовательных программ в процессе обучения детей и развитие творческого потенциала преподавателей детских школ искусств (на примере резьбы по дереву)».</w:t>
            </w:r>
          </w:p>
        </w:tc>
      </w:tr>
      <w:tr w:rsidR="002E4921" w:rsidRPr="00187161" w14:paraId="1513B6F6" w14:textId="77777777" w:rsidTr="00A71A7D">
        <w:tc>
          <w:tcPr>
            <w:tcW w:w="1877" w:type="dxa"/>
            <w:shd w:val="clear" w:color="auto" w:fill="auto"/>
          </w:tcPr>
          <w:p w14:paraId="0347BDE8" w14:textId="77777777" w:rsidR="002E4921" w:rsidRPr="00187161" w:rsidRDefault="002E4921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5B1B440D" w14:textId="2ABB92F6" w:rsidR="003B6857" w:rsidRPr="00187161" w:rsidRDefault="002E4921" w:rsidP="003B685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Лазаренко Вера Вадимовна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директор </w:t>
            </w:r>
            <w:r w:rsidR="00D711E7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МУДО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«Детская художественн</w:t>
            </w:r>
            <w:r w:rsid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ая школа» </w:t>
            </w:r>
            <w:proofErr w:type="spellStart"/>
            <w:r w:rsid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Новоуральского</w:t>
            </w:r>
            <w:proofErr w:type="spellEnd"/>
            <w:r w:rsid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округа</w:t>
            </w:r>
          </w:p>
          <w:p w14:paraId="1B866EDD" w14:textId="400E8C8D" w:rsidR="002E4921" w:rsidRPr="00187161" w:rsidRDefault="002E4921" w:rsidP="003B685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(г. Новоуральск, Свердловская область).</w:t>
            </w:r>
          </w:p>
          <w:p w14:paraId="724D2866" w14:textId="7EE4F8D2" w:rsidR="002E4921" w:rsidRPr="00187161" w:rsidRDefault="002E4921" w:rsidP="003B685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Тема: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«Освоение и сохранение традиций уральских промыслов в условиях ДХШ Новоуральска: образовательные программы – профориентация – профессиональное обучение». </w:t>
            </w:r>
          </w:p>
        </w:tc>
      </w:tr>
      <w:tr w:rsidR="002E4921" w:rsidRPr="00187161" w14:paraId="208A8899" w14:textId="77777777" w:rsidTr="00A71A7D">
        <w:tc>
          <w:tcPr>
            <w:tcW w:w="1877" w:type="dxa"/>
            <w:shd w:val="clear" w:color="auto" w:fill="auto"/>
          </w:tcPr>
          <w:p w14:paraId="7387510A" w14:textId="77777777" w:rsidR="002E4921" w:rsidRPr="00187161" w:rsidRDefault="002E4921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5E7D9896" w14:textId="35FB1080" w:rsidR="00D711E7" w:rsidRPr="00187161" w:rsidRDefault="00D711E7" w:rsidP="00D711E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Халявина Татьяна Николаевна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заведующая отделением ДПИ, </w:t>
            </w:r>
            <w:proofErr w:type="spellStart"/>
            <w:r w:rsidRPr="0018716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Певень</w:t>
            </w:r>
            <w:proofErr w:type="spellEnd"/>
            <w:r w:rsidRPr="0018716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Лола </w:t>
            </w:r>
            <w:proofErr w:type="spellStart"/>
            <w:r w:rsidRPr="0018716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Остановна</w:t>
            </w:r>
            <w:proofErr w:type="spellEnd"/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методист</w:t>
            </w:r>
            <w:r w:rsidRPr="00187161">
              <w:rPr>
                <w:rFonts w:ascii="Times New Roman" w:hAnsi="Times New Roman" w:cs="Times New Roman"/>
                <w:color w:val="000001"/>
                <w:sz w:val="24"/>
                <w:szCs w:val="24"/>
                <w:shd w:val="clear" w:color="auto" w:fill="FFFFFF"/>
                <w:lang w:val="ru-RU"/>
              </w:rPr>
              <w:t xml:space="preserve"> МБУ Новосибирского района Новосибирской области дополнительного образования «Детская художественная школа </w:t>
            </w:r>
            <w:proofErr w:type="spellStart"/>
            <w:r w:rsidRPr="00187161">
              <w:rPr>
                <w:rFonts w:ascii="Times New Roman" w:hAnsi="Times New Roman" w:cs="Times New Roman"/>
                <w:color w:val="000001"/>
                <w:sz w:val="24"/>
                <w:szCs w:val="24"/>
                <w:shd w:val="clear" w:color="auto" w:fill="FFFFFF"/>
                <w:lang w:val="ru-RU"/>
              </w:rPr>
              <w:t>р.п</w:t>
            </w:r>
            <w:proofErr w:type="spellEnd"/>
            <w:r w:rsidRPr="00187161">
              <w:rPr>
                <w:rFonts w:ascii="Times New Roman" w:hAnsi="Times New Roman" w:cs="Times New Roman"/>
                <w:color w:val="000001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187161">
              <w:rPr>
                <w:rFonts w:ascii="Times New Roman" w:hAnsi="Times New Roman" w:cs="Times New Roman"/>
                <w:color w:val="000001"/>
                <w:sz w:val="24"/>
                <w:szCs w:val="24"/>
                <w:shd w:val="clear" w:color="auto" w:fill="FFFFFF"/>
                <w:lang w:val="ru-RU"/>
              </w:rPr>
              <w:t>Краснообск</w:t>
            </w:r>
            <w:proofErr w:type="spellEnd"/>
            <w:r w:rsidRPr="00187161">
              <w:rPr>
                <w:rFonts w:ascii="Times New Roman" w:hAnsi="Times New Roman" w:cs="Times New Roman"/>
                <w:color w:val="000001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293CE784" w14:textId="48328C50" w:rsidR="002E4921" w:rsidRPr="00187161" w:rsidRDefault="002E4921" w:rsidP="002E4921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Тема: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«Академические традиции и современные тенденции в реализации предпрофессиональной образовательной программы «Декоративно-прикладное творчество» в дополнительном художественном образовании»</w:t>
            </w:r>
            <w:r w:rsidRPr="0018716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2E4921" w:rsidRPr="00187161" w14:paraId="534B8C21" w14:textId="77777777" w:rsidTr="00A71A7D">
        <w:tc>
          <w:tcPr>
            <w:tcW w:w="1877" w:type="dxa"/>
            <w:shd w:val="clear" w:color="auto" w:fill="auto"/>
          </w:tcPr>
          <w:p w14:paraId="314E1B2B" w14:textId="77777777" w:rsidR="002E4921" w:rsidRPr="00187161" w:rsidRDefault="002E4921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20FD9E46" w14:textId="77777777" w:rsidR="00D711E7" w:rsidRPr="00187161" w:rsidRDefault="009D166F" w:rsidP="00D0434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8" w:history="1">
              <w:proofErr w:type="spellStart"/>
              <w:r w:rsidR="002E4921" w:rsidRPr="00187161"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>Таловерко</w:t>
              </w:r>
              <w:proofErr w:type="spellEnd"/>
              <w:r w:rsidR="002E4921" w:rsidRPr="00187161"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  <w:lang w:val="ru-RU"/>
                </w:rPr>
                <w:t xml:space="preserve"> Андрей Александрович</w:t>
              </w:r>
            </w:hyperlink>
            <w:r w:rsidR="002E4921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директор </w:t>
            </w:r>
            <w:r w:rsidR="00D711E7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МБУ ДО «</w:t>
            </w:r>
            <w:proofErr w:type="spellStart"/>
            <w:r w:rsidR="00D711E7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Новозыбковская</w:t>
            </w:r>
            <w:proofErr w:type="spellEnd"/>
            <w:r w:rsidR="00D711E7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детская художественная школа»</w:t>
            </w:r>
            <w:r w:rsidR="002E4921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</w:p>
          <w:p w14:paraId="01206684" w14:textId="25D9419E" w:rsidR="002E4921" w:rsidRPr="00187161" w:rsidRDefault="00D711E7" w:rsidP="00D0434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 Новозыбков, Брянская область</w:t>
            </w:r>
            <w:r w:rsidR="002E4921"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(дистанционно)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1C7518F7" w14:textId="19365097" w:rsidR="002E4921" w:rsidRPr="00187161" w:rsidRDefault="002E4921" w:rsidP="003278F6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Тема: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D04347" w:rsidRPr="0018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«Возрождение ткачества через взаимодействие Брянской региональной общественной организации «Художники-детям» и других образовательных организаций».</w:t>
            </w:r>
          </w:p>
        </w:tc>
      </w:tr>
      <w:tr w:rsidR="00C51F0B" w:rsidRPr="00187161" w14:paraId="6C9231FE" w14:textId="77777777" w:rsidTr="00A71A7D">
        <w:tc>
          <w:tcPr>
            <w:tcW w:w="1877" w:type="dxa"/>
            <w:shd w:val="clear" w:color="auto" w:fill="auto"/>
          </w:tcPr>
          <w:p w14:paraId="351E0B59" w14:textId="77777777" w:rsidR="00C51F0B" w:rsidRPr="00187161" w:rsidRDefault="00C51F0B" w:rsidP="00D54A2F">
            <w:pPr>
              <w:pStyle w:val="Default"/>
              <w:tabs>
                <w:tab w:val="left" w:pos="0"/>
                <w:tab w:val="left" w:pos="284"/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83" w:type="dxa"/>
            <w:shd w:val="clear" w:color="auto" w:fill="auto"/>
          </w:tcPr>
          <w:p w14:paraId="5C853FEF" w14:textId="6EE85C4F" w:rsidR="00C51F0B" w:rsidRPr="00187161" w:rsidRDefault="00C51F0B" w:rsidP="00D0434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Каракозова Екатерина Николаевна – 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СПб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ГБУДО</w:t>
            </w:r>
            <w:proofErr w:type="spellEnd"/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«Санкт-Петербургская детская художественная школа № 2</w:t>
            </w:r>
          </w:p>
          <w:p w14:paraId="5CA622CE" w14:textId="66FBB59C" w:rsidR="00C51F0B" w:rsidRPr="00187161" w:rsidRDefault="00C51F0B" w:rsidP="00AB438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Тема: 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««Проект Санкт-Петербургской Детской художественной школы №2 «</w:t>
            </w:r>
            <w:r w:rsidR="00AB438B"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Сундук с сокровищами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B438B"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7B240C11" w14:textId="7EF29FF1" w:rsidR="004C6298" w:rsidRPr="00187161" w:rsidRDefault="004C6298" w:rsidP="004C6298">
      <w:pPr>
        <w:pStyle w:val="Default"/>
        <w:tabs>
          <w:tab w:val="left" w:pos="284"/>
        </w:tabs>
        <w:ind w:left="720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C0A9AA5" w14:textId="3F979E1D" w:rsidR="009A5376" w:rsidRDefault="00AE2F02" w:rsidP="00AE2F02">
      <w:pPr>
        <w:pStyle w:val="Default"/>
        <w:tabs>
          <w:tab w:val="left" w:pos="284"/>
        </w:tabs>
        <w:ind w:left="720"/>
        <w:contextualSpacing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14 сен</w:t>
      </w:r>
      <w:r w:rsidR="009A5376">
        <w:rPr>
          <w:rFonts w:ascii="Times New Roman" w:hAnsi="Times New Roman" w:cs="Times New Roman"/>
          <w:b/>
          <w:color w:val="auto"/>
          <w:sz w:val="28"/>
        </w:rPr>
        <w:t>тября</w:t>
      </w:r>
      <w:r w:rsidR="009A5376" w:rsidRPr="00D7032F">
        <w:rPr>
          <w:rFonts w:ascii="Times New Roman" w:hAnsi="Times New Roman" w:cs="Times New Roman"/>
          <w:b/>
          <w:color w:val="auto"/>
          <w:sz w:val="28"/>
        </w:rPr>
        <w:t xml:space="preserve"> (</w:t>
      </w:r>
      <w:r w:rsidR="009A5376">
        <w:rPr>
          <w:rFonts w:ascii="Times New Roman" w:hAnsi="Times New Roman" w:cs="Times New Roman"/>
          <w:b/>
          <w:color w:val="auto"/>
          <w:sz w:val="28"/>
        </w:rPr>
        <w:t>суббота</w:t>
      </w:r>
      <w:r w:rsidR="009A5376" w:rsidRPr="00D7032F">
        <w:rPr>
          <w:rFonts w:ascii="Times New Roman" w:hAnsi="Times New Roman" w:cs="Times New Roman"/>
          <w:b/>
          <w:color w:val="auto"/>
          <w:sz w:val="28"/>
        </w:rPr>
        <w:t>)</w:t>
      </w:r>
    </w:p>
    <w:p w14:paraId="1F3EF9E7" w14:textId="77777777" w:rsidR="009A5376" w:rsidRPr="00187161" w:rsidRDefault="009A5376" w:rsidP="009A5376">
      <w:pPr>
        <w:pStyle w:val="Default"/>
        <w:tabs>
          <w:tab w:val="left" w:pos="284"/>
        </w:tabs>
        <w:ind w:left="720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2691"/>
      </w:tblGrid>
      <w:tr w:rsidR="00A161B4" w:rsidRPr="00A161B4" w14:paraId="692681D4" w14:textId="77777777" w:rsidTr="009A5376">
        <w:tc>
          <w:tcPr>
            <w:tcW w:w="1869" w:type="dxa"/>
            <w:shd w:val="clear" w:color="auto" w:fill="FFFFFF" w:themeFill="background1"/>
          </w:tcPr>
          <w:p w14:paraId="00472886" w14:textId="77777777" w:rsidR="009A5376" w:rsidRPr="00187161" w:rsidRDefault="009A5376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87161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12691" w:type="dxa"/>
            <w:shd w:val="clear" w:color="auto" w:fill="FFFFFF" w:themeFill="background1"/>
          </w:tcPr>
          <w:p w14:paraId="44EA3CAD" w14:textId="77777777" w:rsidR="009A5376" w:rsidRPr="00187161" w:rsidRDefault="009A5376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87161">
              <w:rPr>
                <w:b/>
                <w:sz w:val="24"/>
                <w:szCs w:val="24"/>
                <w:lang w:val="ru-RU" w:eastAsia="ru-RU"/>
              </w:rPr>
              <w:t>Мероприятие</w:t>
            </w:r>
          </w:p>
        </w:tc>
      </w:tr>
      <w:tr w:rsidR="00A161B4" w:rsidRPr="00A161B4" w14:paraId="7C54866B" w14:textId="77777777" w:rsidTr="00583578">
        <w:tc>
          <w:tcPr>
            <w:tcW w:w="14560" w:type="dxa"/>
            <w:gridSpan w:val="2"/>
            <w:shd w:val="clear" w:color="auto" w:fill="auto"/>
          </w:tcPr>
          <w:p w14:paraId="56FE7ED5" w14:textId="58A2FA4E" w:rsidR="00B778E5" w:rsidRPr="00187161" w:rsidRDefault="009A5376" w:rsidP="00966CF2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ind w:left="284"/>
              <w:contextualSpacing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187161">
              <w:rPr>
                <w:b/>
                <w:sz w:val="24"/>
                <w:szCs w:val="24"/>
                <w:lang w:val="ru-RU" w:eastAsia="ru-RU"/>
              </w:rPr>
              <w:t>Место проведения</w:t>
            </w:r>
            <w:r w:rsidR="00AE2F02" w:rsidRPr="00187161">
              <w:rPr>
                <w:b/>
                <w:sz w:val="24"/>
                <w:szCs w:val="24"/>
                <w:lang w:val="ru-RU" w:eastAsia="ru-RU"/>
              </w:rPr>
              <w:t>:</w:t>
            </w:r>
            <w:r w:rsidR="007148B2" w:rsidRPr="00187161">
              <w:rPr>
                <w:sz w:val="24"/>
                <w:szCs w:val="24"/>
                <w:lang w:val="ru-RU"/>
              </w:rPr>
              <w:t xml:space="preserve"> СПб ГБУ ДО «Санкт-Петербургская детская школа искусств имени № 4»,</w:t>
            </w:r>
            <w:r w:rsidR="00966CF2" w:rsidRPr="00187161">
              <w:rPr>
                <w:sz w:val="24"/>
                <w:szCs w:val="24"/>
                <w:lang w:val="ru-RU"/>
              </w:rPr>
              <w:t xml:space="preserve"> ул. Бухарестская, д. 35, к.1.</w:t>
            </w:r>
          </w:p>
        </w:tc>
      </w:tr>
      <w:tr w:rsidR="00A161B4" w:rsidRPr="00A161B4" w14:paraId="0F14B20C" w14:textId="77777777" w:rsidTr="009A5376">
        <w:tc>
          <w:tcPr>
            <w:tcW w:w="1869" w:type="dxa"/>
            <w:shd w:val="clear" w:color="auto" w:fill="auto"/>
          </w:tcPr>
          <w:p w14:paraId="51B5BD4B" w14:textId="283B5C29" w:rsidR="009A5376" w:rsidRPr="00187161" w:rsidRDefault="00187161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</w:rPr>
              <w:t>9.30-</w:t>
            </w:r>
            <w:r w:rsidR="002E4921" w:rsidRPr="00187161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2691" w:type="dxa"/>
            <w:shd w:val="clear" w:color="auto" w:fill="auto"/>
          </w:tcPr>
          <w:p w14:paraId="2D8083B8" w14:textId="77777777" w:rsidR="009A5376" w:rsidRDefault="002E4921" w:rsidP="009A537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187161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proofErr w:type="spellEnd"/>
            <w:r w:rsidRPr="0018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16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  <w:r w:rsidRPr="00187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Круглого стола.</w:t>
            </w:r>
          </w:p>
          <w:p w14:paraId="164924C7" w14:textId="13EA9657" w:rsidR="009D166F" w:rsidRPr="00187161" w:rsidRDefault="009D166F" w:rsidP="009A53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bookmarkStart w:id="0" w:name="_GoBack"/>
            <w:bookmarkEnd w:id="0"/>
          </w:p>
        </w:tc>
      </w:tr>
      <w:tr w:rsidR="002E4921" w:rsidRPr="00A161B4" w14:paraId="446D53D5" w14:textId="77777777" w:rsidTr="009A5376">
        <w:tc>
          <w:tcPr>
            <w:tcW w:w="1869" w:type="dxa"/>
            <w:shd w:val="clear" w:color="auto" w:fill="auto"/>
          </w:tcPr>
          <w:p w14:paraId="4247EEFE" w14:textId="4D5961DA" w:rsidR="002E4921" w:rsidRPr="00187161" w:rsidRDefault="00D711E7" w:rsidP="00187161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187161">
              <w:rPr>
                <w:b/>
                <w:sz w:val="24"/>
                <w:szCs w:val="24"/>
                <w:lang w:val="ru-RU"/>
              </w:rPr>
              <w:lastRenderedPageBreak/>
              <w:t>10.00</w:t>
            </w:r>
            <w:r w:rsidR="00187161">
              <w:rPr>
                <w:b/>
                <w:sz w:val="24"/>
                <w:szCs w:val="24"/>
                <w:lang w:val="ru-RU"/>
              </w:rPr>
              <w:t>-</w:t>
            </w:r>
            <w:r w:rsidRPr="00187161">
              <w:rPr>
                <w:b/>
                <w:sz w:val="24"/>
                <w:szCs w:val="24"/>
                <w:lang w:val="ru-RU"/>
              </w:rPr>
              <w:t>12.2</w:t>
            </w:r>
            <w:r w:rsidR="002E4921" w:rsidRPr="00187161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2691" w:type="dxa"/>
            <w:shd w:val="clear" w:color="auto" w:fill="auto"/>
          </w:tcPr>
          <w:p w14:paraId="5CA86D13" w14:textId="62D4B8B6" w:rsidR="002E4921" w:rsidRPr="00187161" w:rsidRDefault="003B6857" w:rsidP="004C3386">
            <w:pPr>
              <w:pStyle w:val="Default"/>
              <w:spacing w:after="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lang w:val="ru-RU"/>
              </w:rPr>
              <w:t>Секция народных инструментов.</w:t>
            </w:r>
          </w:p>
        </w:tc>
      </w:tr>
      <w:tr w:rsidR="00734AA4" w:rsidRPr="00A161B4" w14:paraId="0B5ED035" w14:textId="77777777" w:rsidTr="009A5376">
        <w:tc>
          <w:tcPr>
            <w:tcW w:w="1869" w:type="dxa"/>
            <w:shd w:val="clear" w:color="auto" w:fill="auto"/>
          </w:tcPr>
          <w:p w14:paraId="7F816ADC" w14:textId="66EFFC6E" w:rsidR="00734AA4" w:rsidRPr="00187161" w:rsidRDefault="00734AA4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691" w:type="dxa"/>
            <w:shd w:val="clear" w:color="auto" w:fill="auto"/>
          </w:tcPr>
          <w:p w14:paraId="797CEC06" w14:textId="65B63170" w:rsidR="00734AA4" w:rsidRPr="00187161" w:rsidRDefault="00D04347" w:rsidP="00734AA4">
            <w:pPr>
              <w:pStyle w:val="Default"/>
              <w:spacing w:after="4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color w:val="auto"/>
                <w:lang w:val="ru-RU"/>
              </w:rPr>
              <w:t>10.00 – 11.4</w:t>
            </w:r>
            <w:r w:rsidR="00734AA4" w:rsidRPr="0018716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0 </w:t>
            </w:r>
            <w:r w:rsidR="00734AA4" w:rsidRPr="00187161">
              <w:rPr>
                <w:rFonts w:ascii="Times New Roman" w:hAnsi="Times New Roman" w:cs="Times New Roman"/>
                <w:b/>
                <w:lang w:val="ru-RU"/>
              </w:rPr>
              <w:t xml:space="preserve">Мастер-класс. </w:t>
            </w:r>
          </w:p>
          <w:p w14:paraId="48778E4D" w14:textId="77777777" w:rsidR="00734AA4" w:rsidRPr="00187161" w:rsidRDefault="00734AA4" w:rsidP="00734A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Константинов Андрей </w:t>
            </w:r>
            <w:proofErr w:type="spellStart"/>
            <w:r w:rsidRPr="001871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Виленинович</w:t>
            </w:r>
            <w:proofErr w:type="spellEnd"/>
            <w:r w:rsidRPr="001871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(домра)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заслуженный артист России, лауреат всероссийских и международных конкурсов, основатель и руководитель Санкт-Петербургского ансамбля «Терем-квартет», продюсер, автор методики раскрытия творческого потенциала человека через музыку.</w:t>
            </w:r>
          </w:p>
          <w:p w14:paraId="2D9AFE02" w14:textId="77777777" w:rsidR="00734AA4" w:rsidRPr="00187161" w:rsidRDefault="00734AA4" w:rsidP="00734A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Смирнов Андрей Михайлович (баян)</w:t>
            </w:r>
            <w:r w:rsidRPr="0018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заслуженный артист России, артист Петербургского ансамбля Терем-квартет, преподаватель СПб ГБПОУ «Санкт-Петербургское музыкальное училище имени М.П. Мусоргского».</w:t>
            </w:r>
          </w:p>
          <w:p w14:paraId="22ED799A" w14:textId="6ADA7DDC" w:rsidR="00734AA4" w:rsidRPr="00187161" w:rsidRDefault="00734AA4" w:rsidP="003B6857">
            <w:pPr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ru-RU" w:eastAsia="hi-IN" w:bidi="hi-IN"/>
              </w:rPr>
            </w:pPr>
            <w:r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>Тема: «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Современные подходы в работе с детским ансамблем русских народных инструментов».</w:t>
            </w:r>
          </w:p>
        </w:tc>
      </w:tr>
      <w:tr w:rsidR="00734AA4" w:rsidRPr="00A161B4" w14:paraId="29F964BA" w14:textId="77777777" w:rsidTr="009A5376">
        <w:tc>
          <w:tcPr>
            <w:tcW w:w="1869" w:type="dxa"/>
            <w:shd w:val="clear" w:color="auto" w:fill="auto"/>
          </w:tcPr>
          <w:p w14:paraId="2F0BA91F" w14:textId="77777777" w:rsidR="00734AA4" w:rsidRPr="00187161" w:rsidRDefault="00734AA4" w:rsidP="00734AA4">
            <w:pPr>
              <w:pStyle w:val="Default"/>
              <w:tabs>
                <w:tab w:val="left" w:pos="0"/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691" w:type="dxa"/>
            <w:shd w:val="clear" w:color="auto" w:fill="auto"/>
          </w:tcPr>
          <w:p w14:paraId="6D63D543" w14:textId="4D82A228" w:rsidR="00734AA4" w:rsidRPr="00187161" w:rsidRDefault="00734AA4" w:rsidP="00966CF2">
            <w:pPr>
              <w:pStyle w:val="Default"/>
              <w:tabs>
                <w:tab w:val="left" w:pos="0"/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11.50- 12.20  </w:t>
            </w:r>
            <w:r w:rsidR="004B77A2" w:rsidRPr="0018716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="00966CF2" w:rsidRPr="00187161">
              <w:rPr>
                <w:rFonts w:ascii="Times New Roman" w:hAnsi="Times New Roman" w:cs="Times New Roman"/>
                <w:b/>
                <w:color w:val="auto"/>
                <w:lang w:val="ru-RU"/>
              </w:rPr>
              <w:t>Творческие проекты детских школ искусств</w:t>
            </w:r>
          </w:p>
        </w:tc>
      </w:tr>
      <w:tr w:rsidR="00734AA4" w:rsidRPr="00A161B4" w14:paraId="3BFF1C0A" w14:textId="77777777" w:rsidTr="009A5376">
        <w:tc>
          <w:tcPr>
            <w:tcW w:w="1869" w:type="dxa"/>
            <w:shd w:val="clear" w:color="auto" w:fill="auto"/>
          </w:tcPr>
          <w:p w14:paraId="183FCE19" w14:textId="77777777" w:rsidR="00734AA4" w:rsidRPr="00187161" w:rsidRDefault="00734AA4" w:rsidP="00734AA4">
            <w:pPr>
              <w:pStyle w:val="Default"/>
              <w:tabs>
                <w:tab w:val="left" w:pos="0"/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</w:p>
        </w:tc>
        <w:tc>
          <w:tcPr>
            <w:tcW w:w="12691" w:type="dxa"/>
            <w:shd w:val="clear" w:color="auto" w:fill="auto"/>
          </w:tcPr>
          <w:p w14:paraId="23A1FECC" w14:textId="77777777" w:rsidR="00734AA4" w:rsidRPr="00187161" w:rsidRDefault="00734AA4" w:rsidP="00734AA4">
            <w:pPr>
              <w:pStyle w:val="Default"/>
              <w:tabs>
                <w:tab w:val="left" w:pos="0"/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 xml:space="preserve">Никитина Алла </w:t>
            </w:r>
            <w:proofErr w:type="spellStart"/>
            <w:r w:rsidRPr="00187161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Владленовна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- </w:t>
            </w:r>
            <w:r w:rsidRPr="00187161">
              <w:rPr>
                <w:rFonts w:ascii="Times New Roman" w:hAnsi="Times New Roman" w:cs="Times New Roman"/>
                <w:bCs/>
                <w:lang w:val="ru-RU"/>
              </w:rPr>
              <w:t xml:space="preserve">заслуженный работник культуры Российской Федерации, директор СПб ГБУ ДО «Санкт-Петербургская детская школа искусств имени М.И. Глинки». </w:t>
            </w:r>
          </w:p>
          <w:p w14:paraId="62D261CF" w14:textId="5499E7F9" w:rsidR="00734AA4" w:rsidRPr="00187161" w:rsidRDefault="00734AA4" w:rsidP="004B77A2">
            <w:pPr>
              <w:pStyle w:val="Default"/>
              <w:tabs>
                <w:tab w:val="left" w:pos="0"/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i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lang w:val="ru-RU"/>
              </w:rPr>
              <w:t>Тема:</w:t>
            </w:r>
            <w:r w:rsidRPr="00187161">
              <w:rPr>
                <w:rFonts w:ascii="Times New Roman" w:hAnsi="Times New Roman" w:cs="Times New Roman"/>
                <w:bCs/>
                <w:lang w:val="ru-RU"/>
              </w:rPr>
              <w:t xml:space="preserve"> «Роль творческих проектов ДМШ/ДШИ в популяризации исполнительства на народных инструментах»</w:t>
            </w:r>
            <w:r w:rsidRPr="00187161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 xml:space="preserve"> </w:t>
            </w:r>
          </w:p>
        </w:tc>
      </w:tr>
      <w:tr w:rsidR="00734AA4" w:rsidRPr="00A161B4" w14:paraId="5C5F3732" w14:textId="77777777" w:rsidTr="009A5376">
        <w:tc>
          <w:tcPr>
            <w:tcW w:w="1869" w:type="dxa"/>
            <w:shd w:val="clear" w:color="auto" w:fill="auto"/>
          </w:tcPr>
          <w:p w14:paraId="7AE31A2A" w14:textId="77777777" w:rsidR="00734AA4" w:rsidRPr="00187161" w:rsidRDefault="00734AA4" w:rsidP="00734AA4">
            <w:pPr>
              <w:pStyle w:val="Default"/>
              <w:tabs>
                <w:tab w:val="left" w:pos="0"/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</w:p>
        </w:tc>
        <w:tc>
          <w:tcPr>
            <w:tcW w:w="12691" w:type="dxa"/>
            <w:shd w:val="clear" w:color="auto" w:fill="auto"/>
          </w:tcPr>
          <w:p w14:paraId="5BF8E7C3" w14:textId="3AE75E2B" w:rsidR="00734AA4" w:rsidRPr="00187161" w:rsidRDefault="00734AA4" w:rsidP="00734AA4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 xml:space="preserve">Полякова </w:t>
            </w:r>
            <w:r w:rsidRPr="0018716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>Инна Владимировна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 w:eastAsia="hi-IN" w:bidi="hi-IN"/>
              </w:rPr>
              <w:t xml:space="preserve"> – директор МБУ ДО 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 Кургана «Детская школа искусств № 4».</w:t>
            </w:r>
            <w:r w:rsidRPr="001871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 </w:t>
            </w:r>
          </w:p>
          <w:p w14:paraId="756FC82C" w14:textId="2F652EC6" w:rsidR="00734AA4" w:rsidRPr="00187161" w:rsidRDefault="00734AA4" w:rsidP="004B77A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Тема:</w:t>
            </w:r>
            <w:r w:rsidRPr="001871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 «Сохранение традиций русской культуры в сочетании с классическим образованием в сфере искусств».</w:t>
            </w:r>
          </w:p>
        </w:tc>
      </w:tr>
      <w:tr w:rsidR="00734AA4" w:rsidRPr="00A161B4" w14:paraId="15BFC2D8" w14:textId="77777777" w:rsidTr="009A5376">
        <w:tc>
          <w:tcPr>
            <w:tcW w:w="1869" w:type="dxa"/>
            <w:shd w:val="clear" w:color="auto" w:fill="auto"/>
          </w:tcPr>
          <w:p w14:paraId="3B486128" w14:textId="77777777" w:rsidR="00734AA4" w:rsidRPr="00187161" w:rsidRDefault="00734AA4" w:rsidP="00734AA4">
            <w:pPr>
              <w:pStyle w:val="Default"/>
              <w:tabs>
                <w:tab w:val="left" w:pos="0"/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</w:p>
        </w:tc>
        <w:tc>
          <w:tcPr>
            <w:tcW w:w="12691" w:type="dxa"/>
            <w:shd w:val="clear" w:color="auto" w:fill="auto"/>
          </w:tcPr>
          <w:p w14:paraId="62C409FB" w14:textId="57C11ED4" w:rsidR="00966CF2" w:rsidRPr="00187161" w:rsidRDefault="00734AA4" w:rsidP="00E25542">
            <w:pPr>
              <w:pStyle w:val="Default"/>
              <w:tabs>
                <w:tab w:val="left" w:pos="0"/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 xml:space="preserve">Клевцова Светлана Олеговна - </w:t>
            </w:r>
            <w:r w:rsidRPr="00187161">
              <w:rPr>
                <w:rFonts w:ascii="Times New Roman" w:hAnsi="Times New Roman" w:cs="Times New Roman"/>
                <w:bCs/>
                <w:lang w:val="ru-RU"/>
              </w:rPr>
              <w:t>директор</w:t>
            </w:r>
            <w:r w:rsidRPr="00187161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СПб ГБПОУ «Санкт-Петербургское музыкально-педагогическое училище». </w:t>
            </w:r>
            <w:r w:rsidRPr="00187161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ru-RU"/>
              </w:rPr>
              <w:t>Тема:</w:t>
            </w:r>
            <w:r w:rsidRPr="00187161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 xml:space="preserve"> «Детский культурный форум» как площадка возможностей определения важности сохранения культурного наследия для подрастающего поколения».</w:t>
            </w:r>
          </w:p>
        </w:tc>
      </w:tr>
      <w:tr w:rsidR="00966CF2" w:rsidRPr="00A161B4" w14:paraId="557F9433" w14:textId="77777777" w:rsidTr="009C63AA">
        <w:tc>
          <w:tcPr>
            <w:tcW w:w="14560" w:type="dxa"/>
            <w:gridSpan w:val="2"/>
            <w:shd w:val="clear" w:color="auto" w:fill="auto"/>
          </w:tcPr>
          <w:p w14:paraId="075EA8D4" w14:textId="19B76E37" w:rsidR="00966CF2" w:rsidRPr="00187161" w:rsidRDefault="00966CF2" w:rsidP="00187161">
            <w:pPr>
              <w:pStyle w:val="Default"/>
              <w:tabs>
                <w:tab w:val="left" w:pos="0"/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7161">
              <w:rPr>
                <w:rFonts w:ascii="Times New Roman" w:hAnsi="Times New Roman" w:cs="Times New Roman"/>
                <w:b/>
                <w:bCs/>
              </w:rPr>
              <w:t>Секция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7161">
              <w:rPr>
                <w:rFonts w:ascii="Times New Roman" w:hAnsi="Times New Roman" w:cs="Times New Roman"/>
                <w:b/>
                <w:bCs/>
              </w:rPr>
              <w:t>преподавателей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7161">
              <w:rPr>
                <w:rFonts w:ascii="Times New Roman" w:hAnsi="Times New Roman" w:cs="Times New Roman"/>
                <w:b/>
                <w:bCs/>
              </w:rPr>
              <w:t>художественных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87161">
              <w:rPr>
                <w:rFonts w:ascii="Times New Roman" w:hAnsi="Times New Roman" w:cs="Times New Roman"/>
                <w:b/>
                <w:bCs/>
              </w:rPr>
              <w:t>дисциплин</w:t>
            </w:r>
            <w:proofErr w:type="spellEnd"/>
          </w:p>
        </w:tc>
      </w:tr>
      <w:tr w:rsidR="002E4921" w:rsidRPr="00A161B4" w14:paraId="3E72D5CD" w14:textId="77777777" w:rsidTr="009A5376">
        <w:tc>
          <w:tcPr>
            <w:tcW w:w="1869" w:type="dxa"/>
            <w:shd w:val="clear" w:color="auto" w:fill="auto"/>
          </w:tcPr>
          <w:p w14:paraId="4947FC36" w14:textId="53E31C25" w:rsidR="002E4921" w:rsidRPr="00187161" w:rsidRDefault="00187161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10.00-</w:t>
            </w:r>
            <w:r w:rsidR="002E4921" w:rsidRPr="00187161">
              <w:rPr>
                <w:b/>
                <w:sz w:val="24"/>
                <w:szCs w:val="24"/>
                <w:lang w:val="ru-RU"/>
              </w:rPr>
              <w:t>12.30</w:t>
            </w:r>
          </w:p>
        </w:tc>
        <w:tc>
          <w:tcPr>
            <w:tcW w:w="12691" w:type="dxa"/>
            <w:shd w:val="clear" w:color="auto" w:fill="auto"/>
          </w:tcPr>
          <w:p w14:paraId="3F544BFB" w14:textId="4CAF6C78" w:rsidR="002E4921" w:rsidRPr="00187161" w:rsidRDefault="002E4921" w:rsidP="002E492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 по гончарному искусству.</w:t>
            </w:r>
          </w:p>
          <w:p w14:paraId="69A372AA" w14:textId="710B387F" w:rsidR="002E4921" w:rsidRPr="00187161" w:rsidRDefault="002E4921" w:rsidP="002E4921">
            <w:pPr>
              <w:pStyle w:val="a5"/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71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Задерий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Андрей Анатольевич</w:t>
            </w:r>
            <w:r w:rsidRPr="00187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711E7"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 БОУ ДО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«Детская художественная школа № 3 имени Е.В. Гурова» города Омска, мастер народных промыслов, гончар, художник.</w:t>
            </w:r>
          </w:p>
        </w:tc>
      </w:tr>
      <w:tr w:rsidR="004B77A2" w:rsidRPr="00A161B4" w14:paraId="62FCE49A" w14:textId="77777777" w:rsidTr="009A5376">
        <w:tc>
          <w:tcPr>
            <w:tcW w:w="1869" w:type="dxa"/>
            <w:shd w:val="clear" w:color="auto" w:fill="auto"/>
          </w:tcPr>
          <w:p w14:paraId="52C374E8" w14:textId="6AE55FEB" w:rsidR="004B77A2" w:rsidRPr="00187161" w:rsidRDefault="004B77A2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187161">
              <w:rPr>
                <w:b/>
                <w:sz w:val="24"/>
                <w:szCs w:val="24"/>
                <w:lang w:val="ru-RU"/>
              </w:rPr>
              <w:t>12.30</w:t>
            </w:r>
            <w:r w:rsidR="00187161">
              <w:rPr>
                <w:b/>
                <w:sz w:val="24"/>
                <w:szCs w:val="24"/>
                <w:lang w:val="ru-RU"/>
              </w:rPr>
              <w:t>-</w:t>
            </w:r>
            <w:r w:rsidRPr="00187161">
              <w:rPr>
                <w:b/>
                <w:sz w:val="24"/>
                <w:szCs w:val="24"/>
                <w:lang w:val="ru-RU"/>
              </w:rPr>
              <w:t>15.40</w:t>
            </w:r>
          </w:p>
        </w:tc>
        <w:tc>
          <w:tcPr>
            <w:tcW w:w="12691" w:type="dxa"/>
            <w:shd w:val="clear" w:color="auto" w:fill="auto"/>
          </w:tcPr>
          <w:p w14:paraId="2F68CFE9" w14:textId="4D7D8143" w:rsidR="004B77A2" w:rsidRPr="00187161" w:rsidRDefault="004B77A2" w:rsidP="004C3386">
            <w:pPr>
              <w:pStyle w:val="Default"/>
              <w:spacing w:after="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lang w:val="ru-RU"/>
              </w:rPr>
              <w:t>Секция фольклора</w:t>
            </w:r>
            <w:r w:rsidR="003B6857" w:rsidRPr="00187161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</w:tr>
      <w:tr w:rsidR="002E4921" w:rsidRPr="00A161B4" w14:paraId="00D6426F" w14:textId="77777777" w:rsidTr="009A5376">
        <w:tc>
          <w:tcPr>
            <w:tcW w:w="1869" w:type="dxa"/>
            <w:shd w:val="clear" w:color="auto" w:fill="auto"/>
          </w:tcPr>
          <w:p w14:paraId="4CEEA915" w14:textId="7F7A7FDA" w:rsidR="002E4921" w:rsidRPr="00187161" w:rsidRDefault="002E4921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691" w:type="dxa"/>
            <w:shd w:val="clear" w:color="auto" w:fill="auto"/>
          </w:tcPr>
          <w:p w14:paraId="1D0AA43C" w14:textId="0A1FCF91" w:rsidR="002E4921" w:rsidRPr="00187161" w:rsidRDefault="004B77A2" w:rsidP="002E4921">
            <w:pPr>
              <w:pStyle w:val="Default"/>
              <w:spacing w:after="4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lang w:val="ru-RU"/>
              </w:rPr>
              <w:t xml:space="preserve">12.30 -13.30 </w:t>
            </w:r>
            <w:r w:rsidR="002E4921" w:rsidRPr="00187161">
              <w:rPr>
                <w:rFonts w:ascii="Times New Roman" w:hAnsi="Times New Roman" w:cs="Times New Roman"/>
                <w:b/>
                <w:lang w:val="ru-RU"/>
              </w:rPr>
              <w:t>Концертный зал</w:t>
            </w:r>
            <w:r w:rsidR="002E4921" w:rsidRPr="0018716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</w:p>
          <w:p w14:paraId="7AD963CA" w14:textId="54F7B88A" w:rsidR="002E4921" w:rsidRPr="00187161" w:rsidRDefault="002E4921" w:rsidP="002E4921">
            <w:pPr>
              <w:pStyle w:val="Default"/>
              <w:spacing w:after="4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lang w:val="ru-RU"/>
              </w:rPr>
              <w:t>Диалог «Формирование этнокультуры учащихся детских школ искусств».</w:t>
            </w:r>
          </w:p>
        </w:tc>
      </w:tr>
      <w:tr w:rsidR="002E4921" w:rsidRPr="00A161B4" w14:paraId="283D5BCE" w14:textId="77777777" w:rsidTr="0062792A">
        <w:tc>
          <w:tcPr>
            <w:tcW w:w="14560" w:type="dxa"/>
            <w:gridSpan w:val="2"/>
            <w:shd w:val="clear" w:color="auto" w:fill="auto"/>
          </w:tcPr>
          <w:p w14:paraId="15115106" w14:textId="159E1373" w:rsidR="002E4921" w:rsidRPr="00187161" w:rsidRDefault="002E4921" w:rsidP="002E4921">
            <w:pPr>
              <w:pStyle w:val="Default"/>
              <w:spacing w:after="4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Модераторы: </w:t>
            </w:r>
            <w:proofErr w:type="spellStart"/>
            <w:r w:rsidRPr="00187161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Мартышева</w:t>
            </w:r>
            <w:proofErr w:type="spellEnd"/>
            <w:r w:rsidRPr="00187161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 xml:space="preserve"> Мария Владимировна</w:t>
            </w:r>
            <w:r w:rsidRPr="0018716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– </w:t>
            </w:r>
            <w:r w:rsidRPr="00187161">
              <w:rPr>
                <w:rFonts w:ascii="Times New Roman" w:hAnsi="Times New Roman" w:cs="Times New Roman"/>
                <w:lang w:val="ru-RU"/>
              </w:rPr>
              <w:t xml:space="preserve">кандидат искусствоведения, исполняющий обязанности директора </w:t>
            </w:r>
            <w:r w:rsidR="00CC03C6" w:rsidRPr="00187161">
              <w:rPr>
                <w:rFonts w:ascii="Times New Roman" w:hAnsi="Times New Roman" w:cs="Times New Roman"/>
                <w:lang w:val="ru-RU"/>
              </w:rPr>
              <w:t xml:space="preserve">СПб ГОУ ДПО </w:t>
            </w:r>
            <w:r w:rsidRPr="00187161">
              <w:rPr>
                <w:rFonts w:ascii="Times New Roman" w:hAnsi="Times New Roman" w:cs="Times New Roman"/>
                <w:lang w:val="ru-RU"/>
              </w:rPr>
              <w:t>«Учебно-методический центр развития образования в сфере культуры и искусства Санкт-Петербурга</w:t>
            </w:r>
            <w:r w:rsidRPr="00187161">
              <w:rPr>
                <w:rFonts w:ascii="Times New Roman" w:hAnsi="Times New Roman" w:cs="Times New Roman"/>
                <w:b/>
                <w:lang w:val="ru-RU"/>
              </w:rPr>
              <w:t>».</w:t>
            </w:r>
          </w:p>
          <w:p w14:paraId="08791593" w14:textId="6AB582E1" w:rsidR="002E4921" w:rsidRPr="00187161" w:rsidRDefault="002E4921" w:rsidP="00CC03C6">
            <w:pPr>
              <w:pStyle w:val="Default"/>
              <w:spacing w:after="4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87161">
              <w:rPr>
                <w:rFonts w:ascii="Times New Roman" w:hAnsi="Times New Roman" w:cs="Times New Roman"/>
                <w:b/>
                <w:i/>
                <w:lang w:val="ru-RU"/>
              </w:rPr>
              <w:t>Марочкина</w:t>
            </w:r>
            <w:proofErr w:type="spellEnd"/>
            <w:r w:rsidRPr="00187161">
              <w:rPr>
                <w:rFonts w:ascii="Times New Roman" w:hAnsi="Times New Roman" w:cs="Times New Roman"/>
                <w:b/>
                <w:i/>
                <w:lang w:val="ru-RU"/>
              </w:rPr>
              <w:t xml:space="preserve"> Наталья Викторовна</w:t>
            </w:r>
            <w:r w:rsidRPr="00187161">
              <w:rPr>
                <w:rFonts w:ascii="Times New Roman" w:hAnsi="Times New Roman" w:cs="Times New Roman"/>
                <w:lang w:val="ru-RU"/>
              </w:rPr>
              <w:t xml:space="preserve"> – руководитель секции музыкального фольклора </w:t>
            </w:r>
            <w:r w:rsidR="00CC03C6" w:rsidRPr="00187161">
              <w:rPr>
                <w:rFonts w:ascii="Times New Roman" w:hAnsi="Times New Roman" w:cs="Times New Roman"/>
                <w:lang w:val="ru-RU"/>
              </w:rPr>
              <w:t xml:space="preserve">СПб ГОУ ДПО </w:t>
            </w:r>
            <w:r w:rsidR="00C21AE4" w:rsidRPr="00187161">
              <w:rPr>
                <w:rFonts w:ascii="Times New Roman" w:hAnsi="Times New Roman" w:cs="Times New Roman"/>
                <w:lang w:val="ru-RU"/>
              </w:rPr>
              <w:t>«Учебно-методический центр</w:t>
            </w:r>
            <w:r w:rsidRPr="00187161">
              <w:rPr>
                <w:rFonts w:ascii="Times New Roman" w:hAnsi="Times New Roman" w:cs="Times New Roman"/>
                <w:lang w:val="ru-RU"/>
              </w:rPr>
              <w:t xml:space="preserve"> развития образования в сфере культуры и искусства Санкт-Петербурга</w:t>
            </w:r>
            <w:r w:rsidRPr="00187161">
              <w:rPr>
                <w:rFonts w:ascii="Times New Roman" w:hAnsi="Times New Roman" w:cs="Times New Roman"/>
                <w:b/>
                <w:lang w:val="ru-RU"/>
              </w:rPr>
              <w:t xml:space="preserve">», </w:t>
            </w:r>
            <w:r w:rsidRPr="00187161">
              <w:rPr>
                <w:rFonts w:ascii="Times New Roman" w:hAnsi="Times New Roman" w:cs="Times New Roman"/>
                <w:lang w:val="ru-RU"/>
              </w:rPr>
              <w:t>заместитель директора</w:t>
            </w:r>
            <w:r w:rsidRPr="0018716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CC03C6" w:rsidRPr="00187161">
              <w:rPr>
                <w:rFonts w:ascii="Times New Roman" w:hAnsi="Times New Roman" w:cs="Times New Roman"/>
                <w:lang w:val="ru-RU"/>
              </w:rPr>
              <w:t>СПб ГБУ ДО</w:t>
            </w:r>
            <w:r w:rsidRPr="00187161">
              <w:rPr>
                <w:rFonts w:ascii="Times New Roman" w:hAnsi="Times New Roman" w:cs="Times New Roman"/>
                <w:lang w:val="ru-RU"/>
              </w:rPr>
              <w:t xml:space="preserve"> «Санкт-Петербургская детская музыкальная школа № 34».</w:t>
            </w:r>
          </w:p>
        </w:tc>
      </w:tr>
      <w:tr w:rsidR="00734AA4" w:rsidRPr="00A161B4" w14:paraId="256F3EA9" w14:textId="77777777" w:rsidTr="009A5376">
        <w:tc>
          <w:tcPr>
            <w:tcW w:w="1869" w:type="dxa"/>
            <w:shd w:val="clear" w:color="auto" w:fill="auto"/>
          </w:tcPr>
          <w:p w14:paraId="3A89A453" w14:textId="77777777" w:rsidR="00734AA4" w:rsidRPr="00187161" w:rsidRDefault="00734AA4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691" w:type="dxa"/>
            <w:shd w:val="clear" w:color="auto" w:fill="auto"/>
          </w:tcPr>
          <w:p w14:paraId="301006EE" w14:textId="7B5A3BA2" w:rsidR="004B77A2" w:rsidRPr="00187161" w:rsidRDefault="004B77A2" w:rsidP="004B77A2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</w:pPr>
            <w:r w:rsidRPr="0018716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>Попова Светлана Витальевна</w:t>
            </w:r>
            <w:r w:rsid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 – 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заместитель директора 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МБУДО «Детская Школа Искусств №3 Г. Мариуполя».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 </w:t>
            </w:r>
          </w:p>
          <w:p w14:paraId="4D71E51C" w14:textId="3930B2B5" w:rsidR="00734AA4" w:rsidRPr="00187161" w:rsidRDefault="004B77A2" w:rsidP="004B77A2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</w:pPr>
            <w:r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>Тема: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 «Многонациональная музыкальная культура Мариуполя».</w:t>
            </w:r>
          </w:p>
        </w:tc>
      </w:tr>
      <w:tr w:rsidR="004B77A2" w:rsidRPr="00A161B4" w14:paraId="31AB0989" w14:textId="77777777" w:rsidTr="009A5376">
        <w:tc>
          <w:tcPr>
            <w:tcW w:w="1869" w:type="dxa"/>
            <w:shd w:val="clear" w:color="auto" w:fill="auto"/>
          </w:tcPr>
          <w:p w14:paraId="685A4C2E" w14:textId="77777777" w:rsidR="004B77A2" w:rsidRPr="00187161" w:rsidRDefault="004B77A2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691" w:type="dxa"/>
            <w:shd w:val="clear" w:color="auto" w:fill="auto"/>
          </w:tcPr>
          <w:p w14:paraId="58098EA9" w14:textId="77777777" w:rsidR="004B77A2" w:rsidRPr="00187161" w:rsidRDefault="004B77A2" w:rsidP="004B7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Филатова Алена Сергеевна</w:t>
            </w:r>
            <w:r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методической работе Муниципального бюджетного образовательного учреждения дополнительного образования «</w:t>
            </w:r>
            <w:proofErr w:type="spellStart"/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Нижнесортымская</w:t>
            </w:r>
            <w:proofErr w:type="spellEnd"/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детская школа искусств».</w:t>
            </w:r>
          </w:p>
          <w:p w14:paraId="6B297CF1" w14:textId="41B3A993" w:rsidR="004B77A2" w:rsidRPr="00187161" w:rsidRDefault="004B77A2" w:rsidP="004B7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Тема: 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«Применение экспедиционных материалов в формировании репертуара фольклорных коллективов».</w:t>
            </w:r>
          </w:p>
        </w:tc>
      </w:tr>
      <w:tr w:rsidR="004B77A2" w:rsidRPr="00A161B4" w14:paraId="5885CE47" w14:textId="77777777" w:rsidTr="009A5376">
        <w:tc>
          <w:tcPr>
            <w:tcW w:w="1869" w:type="dxa"/>
            <w:shd w:val="clear" w:color="auto" w:fill="auto"/>
          </w:tcPr>
          <w:p w14:paraId="614E8712" w14:textId="77777777" w:rsidR="004B77A2" w:rsidRPr="00187161" w:rsidRDefault="004B77A2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691" w:type="dxa"/>
            <w:shd w:val="clear" w:color="auto" w:fill="auto"/>
          </w:tcPr>
          <w:p w14:paraId="57C51501" w14:textId="77777777" w:rsidR="004B77A2" w:rsidRPr="00187161" w:rsidRDefault="004B77A2" w:rsidP="004B77A2">
            <w:pPr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</w:pPr>
            <w:r w:rsidRPr="0018716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>Принимают участие:</w:t>
            </w:r>
          </w:p>
          <w:p w14:paraId="0246941A" w14:textId="641F4EA6" w:rsidR="00E25542" w:rsidRPr="00187161" w:rsidRDefault="00E25542" w:rsidP="004B77A2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</w:pPr>
            <w:r w:rsidRPr="0018716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>Мельничук</w:t>
            </w:r>
            <w:r w:rsidR="00583578" w:rsidRPr="0018716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 xml:space="preserve"> Валентина Александровна</w:t>
            </w:r>
            <w:r w:rsidR="00583578"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 xml:space="preserve">, </w:t>
            </w:r>
            <w:r w:rsidR="00583578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председатель предметно-цикловой комиссии» Народное пение»</w:t>
            </w:r>
            <w:r w:rsidR="00C51F0B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 </w:t>
            </w:r>
            <w:r w:rsid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СПб</w:t>
            </w:r>
            <w:r w:rsidR="00C51F0B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 ГБПОУ</w:t>
            </w:r>
            <w:r w:rsidR="00583578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 </w:t>
            </w:r>
            <w:r w:rsidR="00C51F0B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lastRenderedPageBreak/>
              <w:t>«</w:t>
            </w:r>
            <w:r w:rsidR="00583578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Санкт-Петербургско</w:t>
            </w:r>
            <w:r w:rsidR="00C51F0B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е </w:t>
            </w:r>
            <w:r w:rsidR="00583578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музыкально</w:t>
            </w:r>
            <w:r w:rsidR="00C51F0B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е</w:t>
            </w:r>
            <w:r w:rsidR="00583578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 училищ</w:t>
            </w:r>
            <w:r w:rsidR="00C51F0B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е</w:t>
            </w:r>
            <w:r w:rsidR="00583578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 им М.П. Мусоргского</w:t>
            </w:r>
            <w:r w:rsidR="00C51F0B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»</w:t>
            </w:r>
          </w:p>
          <w:p w14:paraId="055225CD" w14:textId="4406E86F" w:rsidR="00C51F0B" w:rsidRPr="00187161" w:rsidRDefault="00E25542" w:rsidP="00C51F0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</w:pPr>
            <w:r w:rsidRPr="0018716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>Силина</w:t>
            </w:r>
            <w:r w:rsidR="00583578" w:rsidRPr="0018716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 xml:space="preserve"> Наталья Владимировна</w:t>
            </w:r>
            <w:r w:rsidR="00583578"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 xml:space="preserve"> – </w:t>
            </w:r>
            <w:r w:rsidR="00583578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преподаватель сольного народного пения</w:t>
            </w:r>
            <w:r w:rsidR="00583578"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 xml:space="preserve"> </w:t>
            </w:r>
            <w:r w:rsid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СПб</w:t>
            </w:r>
            <w:r w:rsidR="00C51F0B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 ГБПОУ «Санкт-Петербургское музыкальное училище им М.П. Мусоргского»</w:t>
            </w:r>
          </w:p>
          <w:p w14:paraId="1CA09BCD" w14:textId="2E7AC57A" w:rsidR="004B77A2" w:rsidRPr="00187161" w:rsidRDefault="004B77A2" w:rsidP="00460C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18716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>Дорогова</w:t>
            </w:r>
            <w:proofErr w:type="spellEnd"/>
            <w:r w:rsidRPr="00187161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ru-RU" w:eastAsia="hi-IN" w:bidi="hi-IN"/>
              </w:rPr>
              <w:t xml:space="preserve"> Татьяна Дмитриевна</w:t>
            </w:r>
            <w:r w:rsidRPr="00187161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hi-IN" w:bidi="hi-IN"/>
              </w:rPr>
              <w:t xml:space="preserve"> – 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преподаватель фольклора </w:t>
            </w:r>
            <w:r w:rsidR="003B6857"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 xml:space="preserve">СПб ГБУ ДО </w:t>
            </w:r>
            <w:r w:rsidRPr="00187161">
              <w:rPr>
                <w:rFonts w:ascii="Times New Roman" w:eastAsia="SimSun" w:hAnsi="Times New Roman" w:cs="Times New Roman"/>
                <w:sz w:val="24"/>
                <w:szCs w:val="24"/>
                <w:lang w:val="ru-RU" w:eastAsia="hi-IN" w:bidi="hi-IN"/>
              </w:rPr>
              <w:t>«Санкт-Петербургская детская музыкальная школа № 34».</w:t>
            </w:r>
            <w:r w:rsidRPr="001871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2E4921" w:rsidRPr="00A161B4" w14:paraId="41F0D0DC" w14:textId="77777777" w:rsidTr="009A5376">
        <w:tc>
          <w:tcPr>
            <w:tcW w:w="1869" w:type="dxa"/>
            <w:shd w:val="clear" w:color="auto" w:fill="auto"/>
          </w:tcPr>
          <w:p w14:paraId="6BAE5485" w14:textId="2624403D" w:rsidR="002E4921" w:rsidRPr="00187161" w:rsidRDefault="002E4921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691" w:type="dxa"/>
            <w:shd w:val="clear" w:color="auto" w:fill="auto"/>
          </w:tcPr>
          <w:p w14:paraId="441BA81A" w14:textId="29AEE727" w:rsidR="002E4921" w:rsidRPr="00187161" w:rsidRDefault="003B6857" w:rsidP="002E49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13.30-14.30 Мастер-класс. </w:t>
            </w:r>
          </w:p>
          <w:p w14:paraId="740CBF30" w14:textId="3490622D" w:rsidR="002E4921" w:rsidRPr="00187161" w:rsidRDefault="002E4921" w:rsidP="002E49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Кузнецова Марина Анатольевна</w:t>
            </w:r>
            <w:r w:rsidRPr="00187161">
              <w:rPr>
                <w:rFonts w:ascii="Times New Roman" w:hAnsi="Times New Roman" w:cs="Times New Roman"/>
                <w:b/>
                <w:bCs/>
                <w:color w:val="131313"/>
                <w:sz w:val="24"/>
                <w:szCs w:val="24"/>
                <w:lang w:val="ru-RU"/>
              </w:rPr>
              <w:t xml:space="preserve"> </w:t>
            </w:r>
            <w:r w:rsidRPr="00187161"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>– доцент кафедры русского народного песенного искусства</w:t>
            </w:r>
            <w:r w:rsidRPr="00187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Ф</w:t>
            </w:r>
            <w:r w:rsidR="00CC03C6" w:rsidRPr="00187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ГБОУ ВО </w:t>
            </w:r>
            <w:r w:rsidRPr="00187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«Санкт-Петербургский государственный институт культуры».</w:t>
            </w:r>
          </w:p>
          <w:p w14:paraId="19ED5C0B" w14:textId="67C17DB0" w:rsidR="002E4921" w:rsidRPr="00187161" w:rsidRDefault="002E4921" w:rsidP="009C0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Тема:</w:t>
            </w:r>
            <w:r w:rsidRPr="0018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«Особенности вокальной работы с учащимися ДШИ: основные требования высшей школы».</w:t>
            </w:r>
          </w:p>
        </w:tc>
      </w:tr>
      <w:tr w:rsidR="002E4921" w:rsidRPr="00A161B4" w14:paraId="0958B35D" w14:textId="77777777" w:rsidTr="009A5376">
        <w:tc>
          <w:tcPr>
            <w:tcW w:w="1869" w:type="dxa"/>
            <w:shd w:val="clear" w:color="auto" w:fill="auto"/>
          </w:tcPr>
          <w:p w14:paraId="3132DDB8" w14:textId="26E9BC35" w:rsidR="002E4921" w:rsidRPr="00187161" w:rsidRDefault="002E4921" w:rsidP="00D54A2F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691" w:type="dxa"/>
            <w:shd w:val="clear" w:color="auto" w:fill="auto"/>
          </w:tcPr>
          <w:p w14:paraId="7C61EEFD" w14:textId="08163771" w:rsidR="002E4921" w:rsidRPr="00187161" w:rsidRDefault="003B6857" w:rsidP="002E49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14.40 – 15.40 </w:t>
            </w:r>
            <w:r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Мастер-класс.</w:t>
            </w:r>
          </w:p>
          <w:p w14:paraId="541A509A" w14:textId="7D15029F" w:rsidR="002E4921" w:rsidRPr="00187161" w:rsidRDefault="002E4921" w:rsidP="002E49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871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Бурьяк</w:t>
            </w:r>
            <w:proofErr w:type="spellEnd"/>
            <w:r w:rsidRPr="001871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Наталья Николаевна</w:t>
            </w:r>
            <w:r w:rsidRPr="0018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заведующая фольклорным отделом </w:t>
            </w:r>
            <w:r w:rsidR="0018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СПб ГБУ ДО</w:t>
            </w:r>
            <w:r w:rsidRPr="0018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«Санкт-Петербургская детская школа искусств имени И.О. Дунаевского».</w:t>
            </w:r>
          </w:p>
          <w:p w14:paraId="0770B191" w14:textId="04FFB058" w:rsidR="002E4921" w:rsidRPr="00187161" w:rsidRDefault="002E4921" w:rsidP="009C0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Тема:</w:t>
            </w:r>
            <w:r w:rsidRPr="001871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«Актуальные вопросы освоения форм народной традиционной хореографии в рамках реализации ДПП «Музыкальный фольклор».</w:t>
            </w:r>
          </w:p>
        </w:tc>
      </w:tr>
      <w:tr w:rsidR="002E4921" w:rsidRPr="00A161B4" w14:paraId="5FE8ADD7" w14:textId="77777777" w:rsidTr="009A5376">
        <w:tc>
          <w:tcPr>
            <w:tcW w:w="1869" w:type="dxa"/>
            <w:shd w:val="clear" w:color="auto" w:fill="auto"/>
          </w:tcPr>
          <w:p w14:paraId="1543C647" w14:textId="1D480164" w:rsidR="002E4921" w:rsidRPr="00187161" w:rsidRDefault="009C0C8E" w:rsidP="001A1C80">
            <w:pPr>
              <w:pStyle w:val="a3"/>
              <w:widowControl/>
              <w:tabs>
                <w:tab w:val="left" w:pos="284"/>
                <w:tab w:val="left" w:pos="851"/>
              </w:tabs>
              <w:suppressAutoHyphens/>
              <w:autoSpaceDE/>
              <w:autoSpaceDN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187161">
              <w:rPr>
                <w:b/>
                <w:bCs/>
                <w:sz w:val="24"/>
                <w:szCs w:val="24"/>
                <w:lang w:bidi="hi-IN"/>
              </w:rPr>
              <w:t>16.30-1</w:t>
            </w:r>
            <w:r w:rsidR="001A1C80" w:rsidRPr="00187161">
              <w:rPr>
                <w:b/>
                <w:bCs/>
                <w:sz w:val="24"/>
                <w:szCs w:val="24"/>
                <w:lang w:val="ru-RU" w:bidi="hi-IN"/>
              </w:rPr>
              <w:t>7</w:t>
            </w:r>
            <w:r w:rsidRPr="00187161">
              <w:rPr>
                <w:b/>
                <w:bCs/>
                <w:sz w:val="24"/>
                <w:szCs w:val="24"/>
                <w:lang w:bidi="hi-IN"/>
              </w:rPr>
              <w:t>.</w:t>
            </w:r>
            <w:r w:rsidR="001A1C80" w:rsidRPr="00187161">
              <w:rPr>
                <w:b/>
                <w:bCs/>
                <w:sz w:val="24"/>
                <w:szCs w:val="24"/>
                <w:lang w:val="ru-RU" w:bidi="hi-IN"/>
              </w:rPr>
              <w:t>45</w:t>
            </w:r>
          </w:p>
        </w:tc>
        <w:tc>
          <w:tcPr>
            <w:tcW w:w="12691" w:type="dxa"/>
            <w:shd w:val="clear" w:color="auto" w:fill="auto"/>
          </w:tcPr>
          <w:p w14:paraId="7950962F" w14:textId="47758958" w:rsidR="009C0C8E" w:rsidRPr="00187161" w:rsidRDefault="009C0C8E" w:rsidP="00187161">
            <w:pPr>
              <w:pStyle w:val="Default"/>
              <w:spacing w:after="4"/>
              <w:jc w:val="center"/>
              <w:rPr>
                <w:rFonts w:ascii="Times New Roman" w:hAnsi="Times New Roman" w:cs="Times New Roman"/>
                <w:lang w:val="ru-RU" w:bidi="hi-IN"/>
              </w:rPr>
            </w:pPr>
            <w:r w:rsidRPr="00187161">
              <w:rPr>
                <w:rFonts w:ascii="Times New Roman" w:hAnsi="Times New Roman" w:cs="Times New Roman"/>
                <w:b/>
                <w:lang w:val="ru-RU"/>
              </w:rPr>
              <w:t>Концертный зал</w:t>
            </w:r>
            <w:r w:rsidRPr="00187161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  <w:p w14:paraId="641A4C29" w14:textId="0322D99A" w:rsidR="002E4921" w:rsidRPr="00187161" w:rsidRDefault="009C0C8E" w:rsidP="004C33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7161">
              <w:rPr>
                <w:rFonts w:ascii="Times New Roman" w:hAnsi="Times New Roman" w:cs="Times New Roman"/>
                <w:b/>
                <w:sz w:val="24"/>
                <w:szCs w:val="24"/>
                <w:lang w:val="ru-RU" w:bidi="hi-IN"/>
              </w:rPr>
              <w:t>«Сохраняя традиции»</w:t>
            </w:r>
            <w:r w:rsidRPr="00187161"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 xml:space="preserve"> - концерт солистов, ансамблей и сводного оркестра русских народных инструментов детских школ искусств, детских музыкальных школ Санкт-Петербурга в двух отделениях</w:t>
            </w:r>
            <w:r w:rsidR="004C3386" w:rsidRPr="00187161">
              <w:rPr>
                <w:rFonts w:ascii="Times New Roman" w:hAnsi="Times New Roman" w:cs="Times New Roman"/>
                <w:sz w:val="24"/>
                <w:szCs w:val="24"/>
                <w:lang w:val="ru-RU" w:bidi="hi-IN"/>
              </w:rPr>
              <w:t>.</w:t>
            </w:r>
          </w:p>
        </w:tc>
      </w:tr>
    </w:tbl>
    <w:p w14:paraId="6CF968B8" w14:textId="77777777" w:rsidR="004C6298" w:rsidRPr="009D0AE7" w:rsidRDefault="004C6298" w:rsidP="009D0AE7">
      <w:pPr>
        <w:jc w:val="right"/>
      </w:pPr>
    </w:p>
    <w:sectPr w:rsidR="004C6298" w:rsidRPr="009D0AE7" w:rsidSect="00AF5DB1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237"/>
    <w:multiLevelType w:val="hybridMultilevel"/>
    <w:tmpl w:val="DA207702"/>
    <w:lvl w:ilvl="0" w:tplc="FF32F06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0352FE"/>
    <w:multiLevelType w:val="hybridMultilevel"/>
    <w:tmpl w:val="08FE61A4"/>
    <w:lvl w:ilvl="0" w:tplc="61B26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6A63"/>
    <w:multiLevelType w:val="hybridMultilevel"/>
    <w:tmpl w:val="9C92F556"/>
    <w:lvl w:ilvl="0" w:tplc="82CA280C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B2575"/>
    <w:multiLevelType w:val="hybridMultilevel"/>
    <w:tmpl w:val="3BFEF3A2"/>
    <w:lvl w:ilvl="0" w:tplc="345296FE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>
    <w:nsid w:val="601008BD"/>
    <w:multiLevelType w:val="hybridMultilevel"/>
    <w:tmpl w:val="BC942D80"/>
    <w:lvl w:ilvl="0" w:tplc="FA44BD8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12"/>
    <w:rsid w:val="00006F66"/>
    <w:rsid w:val="000368D4"/>
    <w:rsid w:val="00041698"/>
    <w:rsid w:val="00055DC5"/>
    <w:rsid w:val="000C7A42"/>
    <w:rsid w:val="0013484E"/>
    <w:rsid w:val="00187161"/>
    <w:rsid w:val="001A1C80"/>
    <w:rsid w:val="001D57FB"/>
    <w:rsid w:val="002446A6"/>
    <w:rsid w:val="00254C96"/>
    <w:rsid w:val="002958A3"/>
    <w:rsid w:val="002D2F0B"/>
    <w:rsid w:val="002E4921"/>
    <w:rsid w:val="00326422"/>
    <w:rsid w:val="003278F6"/>
    <w:rsid w:val="003A57E7"/>
    <w:rsid w:val="003B6857"/>
    <w:rsid w:val="003D64D1"/>
    <w:rsid w:val="00460C15"/>
    <w:rsid w:val="004A3FD9"/>
    <w:rsid w:val="004B77A2"/>
    <w:rsid w:val="004C3386"/>
    <w:rsid w:val="004C6298"/>
    <w:rsid w:val="004F40AC"/>
    <w:rsid w:val="005204EA"/>
    <w:rsid w:val="005319E2"/>
    <w:rsid w:val="00563E84"/>
    <w:rsid w:val="00583578"/>
    <w:rsid w:val="00584858"/>
    <w:rsid w:val="005902DE"/>
    <w:rsid w:val="005A1A13"/>
    <w:rsid w:val="005F7A57"/>
    <w:rsid w:val="0061167A"/>
    <w:rsid w:val="006200B5"/>
    <w:rsid w:val="007148B2"/>
    <w:rsid w:val="00734AA4"/>
    <w:rsid w:val="0080562F"/>
    <w:rsid w:val="00841355"/>
    <w:rsid w:val="00854212"/>
    <w:rsid w:val="008C3EDB"/>
    <w:rsid w:val="0090011B"/>
    <w:rsid w:val="00966CF2"/>
    <w:rsid w:val="009A5376"/>
    <w:rsid w:val="009C0C8E"/>
    <w:rsid w:val="009D0AE7"/>
    <w:rsid w:val="009D166F"/>
    <w:rsid w:val="009E5C16"/>
    <w:rsid w:val="00A161B4"/>
    <w:rsid w:val="00A462EB"/>
    <w:rsid w:val="00A55A73"/>
    <w:rsid w:val="00A71A7D"/>
    <w:rsid w:val="00AB438B"/>
    <w:rsid w:val="00AE2F02"/>
    <w:rsid w:val="00AE31F0"/>
    <w:rsid w:val="00AE3E68"/>
    <w:rsid w:val="00AF5DB1"/>
    <w:rsid w:val="00B240C0"/>
    <w:rsid w:val="00B53D0A"/>
    <w:rsid w:val="00B778E5"/>
    <w:rsid w:val="00B81286"/>
    <w:rsid w:val="00B97C29"/>
    <w:rsid w:val="00C21AE4"/>
    <w:rsid w:val="00C51F0B"/>
    <w:rsid w:val="00C626E2"/>
    <w:rsid w:val="00CC03C6"/>
    <w:rsid w:val="00CE739F"/>
    <w:rsid w:val="00D04347"/>
    <w:rsid w:val="00D36DEF"/>
    <w:rsid w:val="00D711E7"/>
    <w:rsid w:val="00E15202"/>
    <w:rsid w:val="00E25542"/>
    <w:rsid w:val="00E349D3"/>
    <w:rsid w:val="00E87117"/>
    <w:rsid w:val="00ED400A"/>
    <w:rsid w:val="00FA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D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6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A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D0AE7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9D0A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0AE7"/>
    <w:pPr>
      <w:suppressAutoHyphens/>
      <w:spacing w:after="140" w:line="288" w:lineRule="auto"/>
    </w:pPr>
    <w:rPr>
      <w:rFonts w:ascii="Calibri" w:eastAsia="Lucida Sans Unicode" w:hAnsi="Calibri" w:cs="Calibri"/>
      <w:color w:val="00000A"/>
    </w:rPr>
  </w:style>
  <w:style w:type="character" w:customStyle="1" w:styleId="a6">
    <w:name w:val="Основной текст Знак"/>
    <w:basedOn w:val="a0"/>
    <w:link w:val="a5"/>
    <w:rsid w:val="009D0AE7"/>
    <w:rPr>
      <w:rFonts w:ascii="Calibri" w:eastAsia="Lucida Sans Unicode" w:hAnsi="Calibri" w:cs="Calibri"/>
      <w:color w:val="00000A"/>
    </w:rPr>
  </w:style>
  <w:style w:type="character" w:styleId="a7">
    <w:name w:val="Hyperlink"/>
    <w:basedOn w:val="a0"/>
    <w:uiPriority w:val="99"/>
    <w:semiHidden/>
    <w:unhideWhenUsed/>
    <w:rsid w:val="00AE31F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E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3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06F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0C7A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6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A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D0AE7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9D0A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0AE7"/>
    <w:pPr>
      <w:suppressAutoHyphens/>
      <w:spacing w:after="140" w:line="288" w:lineRule="auto"/>
    </w:pPr>
    <w:rPr>
      <w:rFonts w:ascii="Calibri" w:eastAsia="Lucida Sans Unicode" w:hAnsi="Calibri" w:cs="Calibri"/>
      <w:color w:val="00000A"/>
    </w:rPr>
  </w:style>
  <w:style w:type="character" w:customStyle="1" w:styleId="a6">
    <w:name w:val="Основной текст Знак"/>
    <w:basedOn w:val="a0"/>
    <w:link w:val="a5"/>
    <w:rsid w:val="009D0AE7"/>
    <w:rPr>
      <w:rFonts w:ascii="Calibri" w:eastAsia="Lucida Sans Unicode" w:hAnsi="Calibri" w:cs="Calibri"/>
      <w:color w:val="00000A"/>
    </w:rPr>
  </w:style>
  <w:style w:type="character" w:styleId="a7">
    <w:name w:val="Hyperlink"/>
    <w:basedOn w:val="a0"/>
    <w:uiPriority w:val="99"/>
    <w:semiHidden/>
    <w:unhideWhenUsed/>
    <w:rsid w:val="00AE31F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E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3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06F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0C7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o.ru/person/320401047078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EBE37-0DB0-4593-98A9-4822B4B2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2023-10-13T09:08:00Z</cp:lastPrinted>
  <dcterms:created xsi:type="dcterms:W3CDTF">2024-09-09T11:21:00Z</dcterms:created>
  <dcterms:modified xsi:type="dcterms:W3CDTF">2024-09-09T11:21:00Z</dcterms:modified>
</cp:coreProperties>
</file>