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62" w:rsidRPr="00CD4398" w:rsidRDefault="00EC5062" w:rsidP="00A64432">
      <w:pPr>
        <w:spacing w:line="240" w:lineRule="auto"/>
        <w:ind w:left="10065"/>
        <w:contextualSpacing/>
        <w:rPr>
          <w:rFonts w:ascii="Times New Roman" w:hAnsi="Times New Roman" w:cs="Times New Roman"/>
          <w:sz w:val="24"/>
          <w:szCs w:val="26"/>
        </w:rPr>
      </w:pPr>
      <w:r w:rsidRPr="00CD4398">
        <w:rPr>
          <w:rFonts w:ascii="Times New Roman" w:hAnsi="Times New Roman" w:cs="Times New Roman"/>
          <w:sz w:val="24"/>
          <w:szCs w:val="26"/>
        </w:rPr>
        <w:t xml:space="preserve">Приложение </w:t>
      </w:r>
      <w:r w:rsidRPr="0073266B">
        <w:rPr>
          <w:rFonts w:ascii="Times New Roman" w:hAnsi="Times New Roman" w:cs="Times New Roman"/>
          <w:sz w:val="24"/>
          <w:szCs w:val="26"/>
        </w:rPr>
        <w:t>1 к</w:t>
      </w:r>
      <w:r w:rsidRPr="00CD4398">
        <w:rPr>
          <w:rFonts w:ascii="Times New Roman" w:hAnsi="Times New Roman" w:cs="Times New Roman"/>
          <w:sz w:val="24"/>
          <w:szCs w:val="26"/>
        </w:rPr>
        <w:t xml:space="preserve"> Положению </w:t>
      </w:r>
      <w:proofErr w:type="gramStart"/>
      <w:r w:rsidRPr="00CD4398">
        <w:rPr>
          <w:rFonts w:ascii="Times New Roman" w:hAnsi="Times New Roman" w:cs="Times New Roman"/>
          <w:sz w:val="24"/>
          <w:szCs w:val="26"/>
        </w:rPr>
        <w:t>об</w:t>
      </w:r>
      <w:proofErr w:type="gramEnd"/>
    </w:p>
    <w:p w:rsidR="00EC5062" w:rsidRPr="00CD4398" w:rsidRDefault="00D9207A" w:rsidP="00A64432">
      <w:pPr>
        <w:spacing w:line="240" w:lineRule="auto"/>
        <w:ind w:left="10065"/>
        <w:contextualSpacing/>
        <w:rPr>
          <w:rFonts w:ascii="Times New Roman" w:hAnsi="Times New Roman" w:cs="Times New Roman"/>
          <w:sz w:val="24"/>
          <w:szCs w:val="26"/>
        </w:rPr>
      </w:pPr>
      <w:r w:rsidRPr="00CD4398">
        <w:rPr>
          <w:rFonts w:ascii="Times New Roman" w:hAnsi="Times New Roman" w:cs="Times New Roman"/>
          <w:sz w:val="24"/>
          <w:szCs w:val="26"/>
        </w:rPr>
        <w:t xml:space="preserve">Общероссийском конкурсе </w:t>
      </w:r>
    </w:p>
    <w:p w:rsidR="00D9207A" w:rsidRPr="00CD4398" w:rsidRDefault="00D9207A" w:rsidP="00A64432">
      <w:pPr>
        <w:spacing w:line="240" w:lineRule="auto"/>
        <w:ind w:left="10065"/>
        <w:contextualSpacing/>
        <w:rPr>
          <w:rFonts w:ascii="Times New Roman" w:hAnsi="Times New Roman" w:cs="Times New Roman"/>
          <w:sz w:val="24"/>
          <w:szCs w:val="26"/>
        </w:rPr>
      </w:pPr>
      <w:r w:rsidRPr="00CD4398">
        <w:rPr>
          <w:rFonts w:ascii="Times New Roman" w:hAnsi="Times New Roman" w:cs="Times New Roman"/>
          <w:sz w:val="24"/>
          <w:szCs w:val="26"/>
        </w:rPr>
        <w:t>«Лучшая детская школа искусств»</w:t>
      </w:r>
    </w:p>
    <w:p w:rsidR="00772091" w:rsidRPr="00CD4398" w:rsidRDefault="00772091" w:rsidP="00A64432">
      <w:pPr>
        <w:ind w:left="1006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6325341"/>
    </w:p>
    <w:p w:rsidR="00337530" w:rsidRDefault="00337530" w:rsidP="00337530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Информация о проведении</w:t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</w:t>
      </w:r>
      <w:r w:rsidR="00645306">
        <w:rPr>
          <w:rFonts w:ascii="Times New Roman" w:eastAsia="Times New Roman" w:hAnsi="Times New Roman" w:cs="Times New Roman"/>
          <w:b/>
          <w:bCs/>
          <w:sz w:val="28"/>
          <w:szCs w:val="40"/>
          <w:lang w:val="en-US"/>
        </w:rPr>
        <w:t>I</w:t>
      </w:r>
      <w:r w:rsidR="00645306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тура </w:t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>Общероссийского конкурса «Лучшая детская школа искусств» 202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2</w:t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года</w:t>
      </w:r>
    </w:p>
    <w:p w:rsidR="00337530" w:rsidRDefault="00337530" w:rsidP="00337530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tbl>
      <w:tblPr>
        <w:tblStyle w:val="1"/>
        <w:tblW w:w="14879" w:type="dxa"/>
        <w:tblLook w:val="04A0"/>
      </w:tblPr>
      <w:tblGrid>
        <w:gridCol w:w="3823"/>
        <w:gridCol w:w="2409"/>
        <w:gridCol w:w="2977"/>
        <w:gridCol w:w="2976"/>
        <w:gridCol w:w="2694"/>
      </w:tblGrid>
      <w:tr w:rsidR="00B01724" w:rsidRPr="00772091" w:rsidTr="0073266B">
        <w:trPr>
          <w:trHeight w:val="588"/>
        </w:trPr>
        <w:tc>
          <w:tcPr>
            <w:tcW w:w="3823" w:type="dxa"/>
            <w:vMerge w:val="restart"/>
            <w:vAlign w:val="center"/>
          </w:tcPr>
          <w:p w:rsidR="00B01724" w:rsidRPr="00DC65B9" w:rsidRDefault="00B01724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Наименование субъекта РФ</w:t>
            </w:r>
          </w:p>
        </w:tc>
        <w:tc>
          <w:tcPr>
            <w:tcW w:w="2409" w:type="dxa"/>
            <w:vMerge w:val="restart"/>
            <w:vAlign w:val="center"/>
          </w:tcPr>
          <w:p w:rsidR="00B01724" w:rsidRPr="00DC65B9" w:rsidRDefault="00B01724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Даты проведения</w:t>
            </w:r>
          </w:p>
          <w:p w:rsidR="00B01724" w:rsidRPr="00DC65B9" w:rsidRDefault="00B01724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</w:rPr>
              <w:t>I</w:t>
            </w: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 xml:space="preserve"> тура в субъекте РФ</w:t>
            </w:r>
          </w:p>
        </w:tc>
        <w:tc>
          <w:tcPr>
            <w:tcW w:w="2977" w:type="dxa"/>
            <w:vMerge w:val="restart"/>
            <w:vAlign w:val="center"/>
          </w:tcPr>
          <w:p w:rsidR="00B01724" w:rsidRPr="00DC65B9" w:rsidRDefault="00B01724" w:rsidP="00B01724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Количество членов региональной отборочной комиссии, чел.</w:t>
            </w:r>
          </w:p>
        </w:tc>
        <w:tc>
          <w:tcPr>
            <w:tcW w:w="5670" w:type="dxa"/>
            <w:gridSpan w:val="2"/>
            <w:vAlign w:val="center"/>
          </w:tcPr>
          <w:p w:rsidR="00B01724" w:rsidRPr="00DC65B9" w:rsidRDefault="00B01724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Количество ДШИ, принявших участие</w:t>
            </w:r>
          </w:p>
          <w:p w:rsidR="00B01724" w:rsidRPr="00DC65B9" w:rsidRDefault="00B01724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 xml:space="preserve">в </w:t>
            </w:r>
            <w:r w:rsidRPr="00DC65B9">
              <w:rPr>
                <w:rFonts w:ascii="Times New Roman" w:eastAsia="Times New Roman" w:hAnsi="Times New Roman" w:cs="Times New Roman"/>
                <w:szCs w:val="32"/>
              </w:rPr>
              <w:t>I</w:t>
            </w: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 xml:space="preserve"> туре в субъекте РФ</w:t>
            </w:r>
            <w:r w:rsidR="0073266B"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, ед.</w:t>
            </w:r>
          </w:p>
        </w:tc>
      </w:tr>
      <w:tr w:rsidR="00B01724" w:rsidRPr="00772091" w:rsidTr="0073266B">
        <w:tc>
          <w:tcPr>
            <w:tcW w:w="3823" w:type="dxa"/>
            <w:vMerge/>
          </w:tcPr>
          <w:p w:rsidR="00B01724" w:rsidRPr="00DC65B9" w:rsidRDefault="00B01724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2409" w:type="dxa"/>
            <w:vMerge/>
          </w:tcPr>
          <w:p w:rsidR="00B01724" w:rsidRPr="00DC65B9" w:rsidRDefault="00B01724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2977" w:type="dxa"/>
            <w:vMerge/>
          </w:tcPr>
          <w:p w:rsidR="00B01724" w:rsidRPr="00DC65B9" w:rsidRDefault="00B01724" w:rsidP="00A73B06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2976" w:type="dxa"/>
            <w:vAlign w:val="center"/>
          </w:tcPr>
          <w:p w:rsidR="00B01724" w:rsidRPr="00DC65B9" w:rsidRDefault="00B01724" w:rsidP="00B01724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Номинация «Лучшая детская школа искусств»</w:t>
            </w:r>
          </w:p>
        </w:tc>
        <w:tc>
          <w:tcPr>
            <w:tcW w:w="2694" w:type="dxa"/>
            <w:vAlign w:val="center"/>
          </w:tcPr>
          <w:p w:rsidR="00B01724" w:rsidRPr="00DC65B9" w:rsidRDefault="00B01724" w:rsidP="00B01724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Номинация «Лучшая сельская детская школа искусств»</w:t>
            </w:r>
          </w:p>
        </w:tc>
      </w:tr>
      <w:tr w:rsidR="00B01724" w:rsidRPr="00772091" w:rsidTr="0073266B">
        <w:tc>
          <w:tcPr>
            <w:tcW w:w="3823" w:type="dxa"/>
          </w:tcPr>
          <w:p w:rsidR="00B01724" w:rsidRPr="00A73B06" w:rsidRDefault="00B01724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2409" w:type="dxa"/>
          </w:tcPr>
          <w:p w:rsidR="00B01724" w:rsidRPr="00A73B06" w:rsidRDefault="00B01724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2977" w:type="dxa"/>
          </w:tcPr>
          <w:p w:rsidR="00B01724" w:rsidRPr="00A36749" w:rsidRDefault="00B01724" w:rsidP="00A73B06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2976" w:type="dxa"/>
          </w:tcPr>
          <w:p w:rsidR="00B01724" w:rsidRPr="00A73B06" w:rsidRDefault="00B01724" w:rsidP="00A73B06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2694" w:type="dxa"/>
          </w:tcPr>
          <w:p w:rsidR="00B01724" w:rsidRPr="00A73B06" w:rsidRDefault="00B01724" w:rsidP="00A73B06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</w:tr>
    </w:tbl>
    <w:p w:rsidR="00337530" w:rsidRDefault="00337530" w:rsidP="00337530">
      <w:pPr>
        <w:widowControl w:val="0"/>
        <w:shd w:val="clear" w:color="auto" w:fill="FFFFFF"/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530" w:rsidRDefault="00337530" w:rsidP="00337530">
      <w:pPr>
        <w:widowControl w:val="0"/>
        <w:shd w:val="clear" w:color="auto" w:fill="FFFFFF"/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B06" w:rsidRPr="00DC65B9" w:rsidRDefault="00A73B06" w:rsidP="00337530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65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детских школ искусств, принявших участие в </w:t>
      </w:r>
      <w:r w:rsidRPr="00DC65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DC65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туре</w:t>
      </w:r>
    </w:p>
    <w:p w:rsidR="00A73B06" w:rsidRDefault="00A73B06" w:rsidP="00337530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4889" w:type="dxa"/>
        <w:tblLook w:val="04A0"/>
      </w:tblPr>
      <w:tblGrid>
        <w:gridCol w:w="846"/>
        <w:gridCol w:w="5953"/>
        <w:gridCol w:w="4962"/>
        <w:gridCol w:w="3119"/>
        <w:gridCol w:w="9"/>
      </w:tblGrid>
      <w:tr w:rsidR="00B01724" w:rsidRPr="00772091" w:rsidTr="0073266B">
        <w:trPr>
          <w:gridAfter w:val="1"/>
          <w:wAfter w:w="9" w:type="dxa"/>
        </w:trPr>
        <w:tc>
          <w:tcPr>
            <w:tcW w:w="846" w:type="dxa"/>
            <w:vAlign w:val="center"/>
          </w:tcPr>
          <w:p w:rsidR="00DC65B9" w:rsidRPr="00DC65B9" w:rsidRDefault="00B01724" w:rsidP="00B01724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№</w:t>
            </w:r>
          </w:p>
          <w:p w:rsidR="00B01724" w:rsidRPr="00DC65B9" w:rsidRDefault="00B01724" w:rsidP="00B01724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п/п</w:t>
            </w:r>
          </w:p>
        </w:tc>
        <w:tc>
          <w:tcPr>
            <w:tcW w:w="5953" w:type="dxa"/>
            <w:vAlign w:val="center"/>
          </w:tcPr>
          <w:p w:rsidR="00B01724" w:rsidRPr="00DC65B9" w:rsidRDefault="00B01724" w:rsidP="00B01724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Полное наименование (по уставу) ДШИ</w:t>
            </w:r>
          </w:p>
        </w:tc>
        <w:tc>
          <w:tcPr>
            <w:tcW w:w="4962" w:type="dxa"/>
            <w:vAlign w:val="center"/>
          </w:tcPr>
          <w:p w:rsidR="00B01724" w:rsidRPr="00DC65B9" w:rsidRDefault="00B01724" w:rsidP="00B01724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Местонахождение ДШИ (адрес)</w:t>
            </w:r>
          </w:p>
        </w:tc>
        <w:tc>
          <w:tcPr>
            <w:tcW w:w="3119" w:type="dxa"/>
            <w:vAlign w:val="center"/>
          </w:tcPr>
          <w:p w:rsidR="00B01724" w:rsidRPr="00DC65B9" w:rsidRDefault="00B01724" w:rsidP="00B01724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Ссылка на официальный сайт ДШИ</w:t>
            </w:r>
          </w:p>
        </w:tc>
      </w:tr>
      <w:tr w:rsidR="00B01724" w:rsidRPr="00772091" w:rsidTr="0073266B">
        <w:tc>
          <w:tcPr>
            <w:tcW w:w="14889" w:type="dxa"/>
            <w:gridSpan w:val="5"/>
          </w:tcPr>
          <w:p w:rsidR="00B01724" w:rsidRPr="00772091" w:rsidRDefault="00B01724" w:rsidP="00B01724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A73B06">
              <w:rPr>
                <w:rFonts w:ascii="Times New Roman" w:eastAsia="Times New Roman" w:hAnsi="Times New Roman" w:cs="Times New Roman"/>
                <w:szCs w:val="32"/>
                <w:lang w:val="ru-RU"/>
              </w:rPr>
              <w:t>Номинация «Лучшая детская школа искусств»</w:t>
            </w:r>
          </w:p>
        </w:tc>
      </w:tr>
      <w:tr w:rsidR="00B01724" w:rsidRPr="00772091" w:rsidTr="0073266B">
        <w:trPr>
          <w:gridAfter w:val="1"/>
          <w:wAfter w:w="9" w:type="dxa"/>
        </w:trPr>
        <w:tc>
          <w:tcPr>
            <w:tcW w:w="846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val="ru-RU"/>
              </w:rPr>
              <w:t>1.</w:t>
            </w:r>
          </w:p>
        </w:tc>
        <w:tc>
          <w:tcPr>
            <w:tcW w:w="5953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4962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3119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</w:tr>
      <w:tr w:rsidR="00B01724" w:rsidRPr="00772091" w:rsidTr="0073266B">
        <w:trPr>
          <w:gridAfter w:val="1"/>
          <w:wAfter w:w="9" w:type="dxa"/>
        </w:trPr>
        <w:tc>
          <w:tcPr>
            <w:tcW w:w="846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val="ru-RU"/>
              </w:rPr>
              <w:t>…</w:t>
            </w:r>
          </w:p>
        </w:tc>
        <w:tc>
          <w:tcPr>
            <w:tcW w:w="5953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</w:rPr>
            </w:pPr>
          </w:p>
        </w:tc>
        <w:tc>
          <w:tcPr>
            <w:tcW w:w="4962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</w:rPr>
            </w:pPr>
          </w:p>
        </w:tc>
        <w:tc>
          <w:tcPr>
            <w:tcW w:w="3119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</w:rPr>
            </w:pPr>
          </w:p>
        </w:tc>
      </w:tr>
      <w:tr w:rsidR="00B01724" w:rsidRPr="00772091" w:rsidTr="0073266B">
        <w:tc>
          <w:tcPr>
            <w:tcW w:w="14889" w:type="dxa"/>
            <w:gridSpan w:val="5"/>
          </w:tcPr>
          <w:p w:rsidR="00B01724" w:rsidRPr="00B01724" w:rsidRDefault="00B01724" w:rsidP="00B01724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B01724">
              <w:rPr>
                <w:rFonts w:ascii="Times New Roman" w:eastAsia="Times New Roman" w:hAnsi="Times New Roman" w:cs="Times New Roman"/>
                <w:szCs w:val="32"/>
                <w:lang w:val="ru-RU"/>
              </w:rPr>
              <w:t>Номинация «Лучшая сельская детская школа искусств»</w:t>
            </w:r>
          </w:p>
        </w:tc>
      </w:tr>
      <w:tr w:rsidR="00B01724" w:rsidRPr="00772091" w:rsidTr="0073266B">
        <w:trPr>
          <w:gridAfter w:val="1"/>
          <w:wAfter w:w="9" w:type="dxa"/>
        </w:trPr>
        <w:tc>
          <w:tcPr>
            <w:tcW w:w="846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val="ru-RU"/>
              </w:rPr>
              <w:t>1.</w:t>
            </w:r>
          </w:p>
        </w:tc>
        <w:tc>
          <w:tcPr>
            <w:tcW w:w="5953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4962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3119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</w:tr>
      <w:tr w:rsidR="00B01724" w:rsidRPr="00772091" w:rsidTr="0073266B">
        <w:trPr>
          <w:gridAfter w:val="1"/>
          <w:wAfter w:w="9" w:type="dxa"/>
        </w:trPr>
        <w:tc>
          <w:tcPr>
            <w:tcW w:w="846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val="ru-RU"/>
              </w:rPr>
              <w:t>…</w:t>
            </w:r>
          </w:p>
        </w:tc>
        <w:tc>
          <w:tcPr>
            <w:tcW w:w="5953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</w:rPr>
            </w:pPr>
          </w:p>
        </w:tc>
        <w:tc>
          <w:tcPr>
            <w:tcW w:w="4962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</w:rPr>
            </w:pPr>
          </w:p>
        </w:tc>
        <w:tc>
          <w:tcPr>
            <w:tcW w:w="3119" w:type="dxa"/>
          </w:tcPr>
          <w:p w:rsidR="00B01724" w:rsidRPr="00B01724" w:rsidRDefault="00B01724" w:rsidP="00B01724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</w:rPr>
            </w:pPr>
          </w:p>
        </w:tc>
      </w:tr>
    </w:tbl>
    <w:p w:rsidR="00337530" w:rsidRDefault="00337530" w:rsidP="00337530">
      <w:pPr>
        <w:widowControl w:val="0"/>
        <w:shd w:val="clear" w:color="auto" w:fill="FFFFFF"/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530" w:rsidRPr="00772091" w:rsidRDefault="00337530" w:rsidP="00337530">
      <w:pPr>
        <w:widowControl w:val="0"/>
        <w:shd w:val="clear" w:color="auto" w:fill="FFFFFF"/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4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  <w:gridCol w:w="2410"/>
        <w:gridCol w:w="2552"/>
      </w:tblGrid>
      <w:tr w:rsidR="00337530" w:rsidRPr="00772091" w:rsidTr="0073266B">
        <w:tc>
          <w:tcPr>
            <w:tcW w:w="9923" w:type="dxa"/>
          </w:tcPr>
          <w:p w:rsidR="00337530" w:rsidRPr="00772091" w:rsidRDefault="00337530" w:rsidP="00CA38C8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Должность ответственного лица органа исполнительной власти субъекта Российской Федерации в сфере культуры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37530" w:rsidRPr="00772091" w:rsidRDefault="00337530" w:rsidP="00CA38C8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</w:tcPr>
          <w:p w:rsidR="00337530" w:rsidRPr="00772091" w:rsidRDefault="00337530" w:rsidP="00CA38C8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37530" w:rsidRPr="00772091" w:rsidRDefault="00337530" w:rsidP="00CA38C8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</w:t>
            </w:r>
          </w:p>
        </w:tc>
      </w:tr>
      <w:tr w:rsidR="00337530" w:rsidRPr="00772091" w:rsidTr="0073266B">
        <w:tc>
          <w:tcPr>
            <w:tcW w:w="9923" w:type="dxa"/>
          </w:tcPr>
          <w:p w:rsidR="00337530" w:rsidRPr="00772091" w:rsidRDefault="00337530" w:rsidP="00CA38C8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37530" w:rsidRPr="00772091" w:rsidRDefault="00337530" w:rsidP="00CA38C8">
            <w:pPr>
              <w:shd w:val="clear" w:color="auto" w:fill="FFFFFF"/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МП</w:t>
            </w:r>
          </w:p>
        </w:tc>
        <w:tc>
          <w:tcPr>
            <w:tcW w:w="2552" w:type="dxa"/>
          </w:tcPr>
          <w:p w:rsidR="00337530" w:rsidRPr="00772091" w:rsidRDefault="00337530" w:rsidP="00CA38C8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45306" w:rsidRDefault="00645306" w:rsidP="00800742">
      <w:pPr>
        <w:spacing w:after="0" w:line="240" w:lineRule="auto"/>
        <w:ind w:left="10065"/>
        <w:rPr>
          <w:rFonts w:ascii="Times New Roman" w:eastAsia="Times New Roman" w:hAnsi="Times New Roman" w:cs="Times New Roman"/>
          <w:sz w:val="24"/>
          <w:szCs w:val="24"/>
        </w:rPr>
      </w:pPr>
    </w:p>
    <w:p w:rsidR="00A64432" w:rsidRDefault="00A64432" w:rsidP="00A64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64432" w:rsidSect="00A64432">
          <w:pgSz w:w="16838" w:h="11906" w:orient="landscape"/>
          <w:pgMar w:top="993" w:right="1134" w:bottom="851" w:left="992" w:header="709" w:footer="709" w:gutter="0"/>
          <w:cols w:space="708"/>
          <w:docGrid w:linePitch="360"/>
        </w:sectPr>
      </w:pPr>
    </w:p>
    <w:p w:rsidR="00800742" w:rsidRDefault="00772091" w:rsidP="00800742">
      <w:pPr>
        <w:spacing w:after="0" w:line="240" w:lineRule="auto"/>
        <w:ind w:left="10065"/>
        <w:rPr>
          <w:rFonts w:ascii="Times New Roman" w:eastAsia="Times New Roman" w:hAnsi="Times New Roman" w:cs="Times New Roman"/>
          <w:sz w:val="24"/>
          <w:szCs w:val="24"/>
        </w:rPr>
      </w:pPr>
      <w:r w:rsidRPr="007720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772091" w:rsidRPr="00CD4398" w:rsidRDefault="00772091" w:rsidP="00800742">
      <w:pPr>
        <w:spacing w:after="0" w:line="240" w:lineRule="auto"/>
        <w:ind w:left="10065"/>
        <w:rPr>
          <w:rFonts w:ascii="Times New Roman" w:eastAsia="Times New Roman" w:hAnsi="Times New Roman" w:cs="Times New Roman"/>
          <w:sz w:val="24"/>
          <w:szCs w:val="24"/>
        </w:rPr>
      </w:pPr>
      <w:r w:rsidRPr="00772091">
        <w:rPr>
          <w:rFonts w:ascii="Times New Roman" w:eastAsia="Times New Roman" w:hAnsi="Times New Roman" w:cs="Times New Roman"/>
          <w:sz w:val="24"/>
          <w:szCs w:val="24"/>
        </w:rPr>
        <w:t>к Положению об Общероссийском конкурсе</w:t>
      </w:r>
    </w:p>
    <w:p w:rsidR="00772091" w:rsidRPr="00772091" w:rsidRDefault="00772091" w:rsidP="00800742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</w:rPr>
      </w:pPr>
      <w:r w:rsidRPr="00772091">
        <w:rPr>
          <w:rFonts w:ascii="Times New Roman" w:eastAsia="Times New Roman" w:hAnsi="Times New Roman" w:cs="Times New Roman"/>
          <w:sz w:val="24"/>
          <w:szCs w:val="24"/>
        </w:rPr>
        <w:t>«Лучшая детская школа</w:t>
      </w:r>
      <w:r w:rsidRPr="00772091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772091">
        <w:rPr>
          <w:rFonts w:ascii="Times New Roman" w:eastAsia="Times New Roman" w:hAnsi="Times New Roman" w:cs="Times New Roman"/>
          <w:sz w:val="24"/>
          <w:szCs w:val="24"/>
        </w:rPr>
        <w:t>искусств</w:t>
      </w:r>
    </w:p>
    <w:p w:rsidR="00772091" w:rsidRPr="00772091" w:rsidRDefault="00772091" w:rsidP="00772091">
      <w:pPr>
        <w:widowControl w:val="0"/>
        <w:autoSpaceDE w:val="0"/>
        <w:autoSpaceDN w:val="0"/>
        <w:spacing w:after="0" w:line="360" w:lineRule="auto"/>
        <w:ind w:right="-2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731B" w:rsidRDefault="00772091" w:rsidP="00C804E8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Перечень детских школ искусств, </w:t>
      </w:r>
      <w:r w:rsidR="00337530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признанных победителями </w:t>
      </w:r>
      <w:r w:rsidR="00337530">
        <w:rPr>
          <w:rFonts w:ascii="Times New Roman" w:eastAsia="Times New Roman" w:hAnsi="Times New Roman" w:cs="Times New Roman"/>
          <w:b/>
          <w:bCs/>
          <w:sz w:val="28"/>
          <w:szCs w:val="40"/>
          <w:lang w:val="en-US"/>
        </w:rPr>
        <w:t>I</w:t>
      </w:r>
      <w:r w:rsidR="00337530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тура </w:t>
      </w:r>
    </w:p>
    <w:p w:rsidR="00772091" w:rsidRPr="00772091" w:rsidRDefault="00772091" w:rsidP="00C804E8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>Общероссийского конкурса «Лучшая детская школа искусств» 202</w:t>
      </w:r>
      <w:r w:rsidR="00800742">
        <w:rPr>
          <w:rFonts w:ascii="Times New Roman" w:eastAsia="Times New Roman" w:hAnsi="Times New Roman" w:cs="Times New Roman"/>
          <w:b/>
          <w:bCs/>
          <w:sz w:val="28"/>
          <w:szCs w:val="40"/>
        </w:rPr>
        <w:t>2</w:t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года</w:t>
      </w:r>
    </w:p>
    <w:p w:rsidR="00C804E8" w:rsidRPr="00CD4398" w:rsidRDefault="00772091" w:rsidP="00C804E8">
      <w:pPr>
        <w:widowControl w:val="0"/>
        <w:autoSpaceDE w:val="0"/>
        <w:autoSpaceDN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>в _</w:t>
      </w:r>
      <w:r w:rsidR="00C804E8" w:rsidRPr="00CD4398">
        <w:rPr>
          <w:rFonts w:ascii="Times New Roman" w:eastAsia="Times New Roman" w:hAnsi="Times New Roman" w:cs="Times New Roman"/>
          <w:b/>
          <w:bCs/>
          <w:sz w:val="28"/>
          <w:szCs w:val="40"/>
        </w:rPr>
        <w:t>__________________________________________</w:t>
      </w:r>
    </w:p>
    <w:p w:rsidR="00772091" w:rsidRPr="00772091" w:rsidRDefault="00772091" w:rsidP="00C804E8">
      <w:pPr>
        <w:widowControl w:val="0"/>
        <w:autoSpaceDE w:val="0"/>
        <w:autoSpaceDN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772091">
        <w:rPr>
          <w:rFonts w:ascii="Times New Roman" w:eastAsia="Times New Roman" w:hAnsi="Times New Roman" w:cs="Times New Roman"/>
          <w:i/>
          <w:iCs/>
          <w:szCs w:val="32"/>
        </w:rPr>
        <w:t>(наименование субъекта Российской Федерации)</w:t>
      </w:r>
    </w:p>
    <w:p w:rsidR="00772091" w:rsidRDefault="00800742" w:rsidP="00645306">
      <w:pPr>
        <w:widowControl w:val="0"/>
        <w:autoSpaceDE w:val="0"/>
        <w:autoSpaceDN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__________________________________________________________</w:t>
      </w:r>
    </w:p>
    <w:p w:rsidR="00800742" w:rsidRPr="00772091" w:rsidRDefault="00800742" w:rsidP="00645306">
      <w:pPr>
        <w:widowControl w:val="0"/>
        <w:autoSpaceDE w:val="0"/>
        <w:autoSpaceDN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772091">
        <w:rPr>
          <w:rFonts w:ascii="Times New Roman" w:eastAsia="Times New Roman" w:hAnsi="Times New Roman" w:cs="Times New Roman"/>
          <w:i/>
          <w:iCs/>
          <w:szCs w:val="32"/>
        </w:rPr>
        <w:t>(</w:t>
      </w:r>
      <w:r>
        <w:rPr>
          <w:rFonts w:ascii="Times New Roman" w:eastAsia="Times New Roman" w:hAnsi="Times New Roman" w:cs="Times New Roman"/>
          <w:i/>
          <w:iCs/>
          <w:szCs w:val="32"/>
        </w:rPr>
        <w:t>Федеральный округ</w:t>
      </w:r>
      <w:r w:rsidRPr="00772091">
        <w:rPr>
          <w:rFonts w:ascii="Times New Roman" w:eastAsia="Times New Roman" w:hAnsi="Times New Roman" w:cs="Times New Roman"/>
          <w:i/>
          <w:iCs/>
          <w:szCs w:val="32"/>
        </w:rPr>
        <w:t>)</w:t>
      </w:r>
    </w:p>
    <w:p w:rsidR="00800742" w:rsidRPr="00772091" w:rsidRDefault="00800742" w:rsidP="00645306">
      <w:pPr>
        <w:widowControl w:val="0"/>
        <w:autoSpaceDE w:val="0"/>
        <w:autoSpaceDN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p w:rsidR="00800742" w:rsidRPr="00772091" w:rsidRDefault="00800742" w:rsidP="00772091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14879" w:type="dxa"/>
        <w:tblLook w:val="04A0"/>
      </w:tblPr>
      <w:tblGrid>
        <w:gridCol w:w="4531"/>
        <w:gridCol w:w="2552"/>
        <w:gridCol w:w="2693"/>
        <w:gridCol w:w="2410"/>
        <w:gridCol w:w="2693"/>
      </w:tblGrid>
      <w:tr w:rsidR="00800742" w:rsidRPr="00772091" w:rsidTr="00283428">
        <w:trPr>
          <w:trHeight w:val="760"/>
        </w:trPr>
        <w:tc>
          <w:tcPr>
            <w:tcW w:w="4531" w:type="dxa"/>
            <w:vAlign w:val="center"/>
          </w:tcPr>
          <w:p w:rsidR="00800742" w:rsidRPr="00800742" w:rsidRDefault="00800742" w:rsidP="0080074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</w:pPr>
            <w:r w:rsidRPr="00772091"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  <w:t xml:space="preserve">Полное наименование (по уставу) ДШИ, прошедшей во II тур </w:t>
            </w:r>
          </w:p>
        </w:tc>
        <w:tc>
          <w:tcPr>
            <w:tcW w:w="2552" w:type="dxa"/>
            <w:vAlign w:val="center"/>
          </w:tcPr>
          <w:p w:rsidR="00800742" w:rsidRPr="00772091" w:rsidRDefault="00800742" w:rsidP="0080074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</w:pPr>
            <w:r w:rsidRPr="00772091"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  <w:t xml:space="preserve">Ссылка на </w:t>
            </w:r>
            <w:r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  <w:t>документы</w:t>
            </w:r>
          </w:p>
        </w:tc>
        <w:tc>
          <w:tcPr>
            <w:tcW w:w="2693" w:type="dxa"/>
            <w:vAlign w:val="center"/>
          </w:tcPr>
          <w:p w:rsidR="00800742" w:rsidRPr="00772091" w:rsidRDefault="00800742" w:rsidP="0080074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</w:pPr>
            <w:r w:rsidRPr="00772091"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  <w:t>Ссылка на видеопрезентацию</w:t>
            </w:r>
          </w:p>
        </w:tc>
        <w:tc>
          <w:tcPr>
            <w:tcW w:w="2410" w:type="dxa"/>
            <w:vAlign w:val="center"/>
          </w:tcPr>
          <w:p w:rsidR="00800742" w:rsidRPr="00772091" w:rsidRDefault="00800742" w:rsidP="0080074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</w:pPr>
            <w:r w:rsidRPr="00772091"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  <w:t>Ссылка(и) на три открытых урока</w:t>
            </w:r>
          </w:p>
        </w:tc>
        <w:tc>
          <w:tcPr>
            <w:tcW w:w="2693" w:type="dxa"/>
            <w:vAlign w:val="center"/>
          </w:tcPr>
          <w:p w:rsidR="00516E8F" w:rsidRDefault="00800742" w:rsidP="0080074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</w:pPr>
            <w:r w:rsidRPr="00772091"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  <w:t>Ссылка</w:t>
            </w:r>
          </w:p>
          <w:p w:rsidR="00800742" w:rsidRPr="00772091" w:rsidRDefault="00800742" w:rsidP="0080074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</w:pPr>
            <w:r w:rsidRPr="00772091">
              <w:rPr>
                <w:rFonts w:ascii="Times New Roman" w:eastAsia="Times New Roman" w:hAnsi="Times New Roman" w:cs="Times New Roman"/>
                <w:b/>
                <w:bCs/>
                <w:szCs w:val="32"/>
                <w:lang w:val="ru-RU"/>
              </w:rPr>
              <w:t>на творческий проект</w:t>
            </w:r>
          </w:p>
        </w:tc>
      </w:tr>
      <w:tr w:rsidR="00DC65B9" w:rsidRPr="00772091" w:rsidTr="00DC65B9">
        <w:trPr>
          <w:trHeight w:val="441"/>
        </w:trPr>
        <w:tc>
          <w:tcPr>
            <w:tcW w:w="14879" w:type="dxa"/>
            <w:gridSpan w:val="5"/>
            <w:vAlign w:val="center"/>
          </w:tcPr>
          <w:p w:rsidR="00DC65B9" w:rsidRPr="00DC65B9" w:rsidRDefault="00DC65B9" w:rsidP="00DC65B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Номинация «Лучшая детская школа искусств»</w:t>
            </w:r>
          </w:p>
        </w:tc>
      </w:tr>
      <w:tr w:rsidR="00DC65B9" w:rsidRPr="00772091" w:rsidTr="00DC65B9">
        <w:trPr>
          <w:trHeight w:val="471"/>
        </w:trPr>
        <w:tc>
          <w:tcPr>
            <w:tcW w:w="4531" w:type="dxa"/>
            <w:vAlign w:val="center"/>
          </w:tcPr>
          <w:p w:rsidR="00DC65B9" w:rsidRPr="008273B4" w:rsidRDefault="00DC65B9" w:rsidP="00DC65B9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36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DC65B9" w:rsidRPr="008273B4" w:rsidRDefault="00DC65B9" w:rsidP="00DC65B9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DC65B9" w:rsidRPr="008273B4" w:rsidRDefault="00DC65B9" w:rsidP="00DC65B9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DC65B9" w:rsidRPr="008273B4" w:rsidRDefault="00DC65B9" w:rsidP="00DC65B9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DC65B9" w:rsidRPr="008273B4" w:rsidRDefault="00DC65B9" w:rsidP="00DC65B9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0"/>
                <w:szCs w:val="28"/>
                <w:lang w:val="ru-RU"/>
              </w:rPr>
            </w:pPr>
          </w:p>
        </w:tc>
      </w:tr>
      <w:tr w:rsidR="00DC65B9" w:rsidRPr="00772091" w:rsidTr="00DC65B9">
        <w:trPr>
          <w:trHeight w:val="451"/>
        </w:trPr>
        <w:tc>
          <w:tcPr>
            <w:tcW w:w="14879" w:type="dxa"/>
            <w:gridSpan w:val="5"/>
            <w:vAlign w:val="center"/>
          </w:tcPr>
          <w:p w:rsidR="00DC65B9" w:rsidRPr="00DC65B9" w:rsidRDefault="00DC65B9" w:rsidP="00DC65B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Номинация «Лучшая сельская детская школа искусств»</w:t>
            </w:r>
          </w:p>
        </w:tc>
      </w:tr>
      <w:tr w:rsidR="00DC65B9" w:rsidRPr="00772091" w:rsidTr="00DC65B9">
        <w:trPr>
          <w:trHeight w:val="383"/>
        </w:trPr>
        <w:tc>
          <w:tcPr>
            <w:tcW w:w="4531" w:type="dxa"/>
            <w:vAlign w:val="center"/>
          </w:tcPr>
          <w:p w:rsidR="00DC65B9" w:rsidRPr="008273B4" w:rsidRDefault="00DC65B9" w:rsidP="00DC65B9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36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DC65B9" w:rsidRPr="008273B4" w:rsidRDefault="00DC65B9" w:rsidP="00DC65B9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DC65B9" w:rsidRPr="008273B4" w:rsidRDefault="00DC65B9" w:rsidP="00DC65B9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DC65B9" w:rsidRPr="008273B4" w:rsidRDefault="00DC65B9" w:rsidP="00DC65B9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DC65B9" w:rsidRPr="008273B4" w:rsidRDefault="00DC65B9" w:rsidP="00DC65B9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0"/>
                <w:szCs w:val="28"/>
                <w:lang w:val="ru-RU"/>
              </w:rPr>
            </w:pPr>
          </w:p>
        </w:tc>
      </w:tr>
    </w:tbl>
    <w:p w:rsidR="00772091" w:rsidRDefault="00772091" w:rsidP="00772091">
      <w:pPr>
        <w:widowControl w:val="0"/>
        <w:shd w:val="clear" w:color="auto" w:fill="FFFFFF"/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742" w:rsidRDefault="00800742" w:rsidP="00772091">
      <w:pPr>
        <w:widowControl w:val="0"/>
        <w:shd w:val="clear" w:color="auto" w:fill="FFFFFF"/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5B9" w:rsidRDefault="00DC65B9" w:rsidP="00772091">
      <w:pPr>
        <w:widowControl w:val="0"/>
        <w:shd w:val="clear" w:color="auto" w:fill="FFFFFF"/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4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  <w:gridCol w:w="2410"/>
        <w:gridCol w:w="2552"/>
      </w:tblGrid>
      <w:tr w:rsidR="00772091" w:rsidRPr="00772091" w:rsidTr="0073266B">
        <w:tc>
          <w:tcPr>
            <w:tcW w:w="9923" w:type="dxa"/>
          </w:tcPr>
          <w:p w:rsidR="00772091" w:rsidRPr="00772091" w:rsidRDefault="00772091" w:rsidP="00772091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Должность ответственного лица органа исполнительной власти субъекта Российской Федерации в сфере культуры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72091" w:rsidRPr="00772091" w:rsidRDefault="00772091" w:rsidP="00772091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</w:tcPr>
          <w:p w:rsidR="00772091" w:rsidRPr="00772091" w:rsidRDefault="00772091" w:rsidP="00772091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72091" w:rsidRPr="00772091" w:rsidRDefault="00772091" w:rsidP="00772091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</w:t>
            </w:r>
          </w:p>
        </w:tc>
      </w:tr>
      <w:tr w:rsidR="00772091" w:rsidRPr="00772091" w:rsidTr="0073266B">
        <w:tc>
          <w:tcPr>
            <w:tcW w:w="9923" w:type="dxa"/>
          </w:tcPr>
          <w:p w:rsidR="00772091" w:rsidRPr="00772091" w:rsidRDefault="00772091" w:rsidP="00772091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72091" w:rsidRPr="00772091" w:rsidRDefault="00772091" w:rsidP="00772091">
            <w:pPr>
              <w:shd w:val="clear" w:color="auto" w:fill="FFFFFF"/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МП</w:t>
            </w:r>
          </w:p>
        </w:tc>
        <w:tc>
          <w:tcPr>
            <w:tcW w:w="2552" w:type="dxa"/>
          </w:tcPr>
          <w:p w:rsidR="00772091" w:rsidRPr="00772091" w:rsidRDefault="00772091" w:rsidP="00772091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bookmarkEnd w:id="0"/>
    </w:tbl>
    <w:p w:rsidR="00772091" w:rsidRDefault="00772091" w:rsidP="00A64432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B1EB7" w:rsidRPr="00FF36AD" w:rsidRDefault="009B1EB7" w:rsidP="00A64432">
      <w:pPr>
        <w:widowControl w:val="0"/>
        <w:autoSpaceDE w:val="0"/>
        <w:autoSpaceDN w:val="0"/>
        <w:spacing w:after="0" w:line="240" w:lineRule="auto"/>
        <w:ind w:right="-22"/>
        <w:contextualSpacing/>
        <w:rPr>
          <w:rFonts w:ascii="Times New Roman" w:hAnsi="Times New Roman" w:cs="Times New Roman"/>
          <w:sz w:val="24"/>
          <w:szCs w:val="24"/>
        </w:rPr>
      </w:pPr>
    </w:p>
    <w:sectPr w:rsidR="009B1EB7" w:rsidRPr="00FF36AD" w:rsidSect="00A64432">
      <w:pgSz w:w="16838" w:h="11906" w:orient="landscape"/>
      <w:pgMar w:top="1134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402" w:rsidRDefault="00805402" w:rsidP="007E0790">
      <w:pPr>
        <w:spacing w:after="0" w:line="240" w:lineRule="auto"/>
      </w:pPr>
      <w:r>
        <w:separator/>
      </w:r>
    </w:p>
  </w:endnote>
  <w:endnote w:type="continuationSeparator" w:id="0">
    <w:p w:rsidR="00805402" w:rsidRDefault="00805402" w:rsidP="007E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402" w:rsidRDefault="00805402" w:rsidP="007E0790">
      <w:pPr>
        <w:spacing w:after="0" w:line="240" w:lineRule="auto"/>
      </w:pPr>
      <w:r>
        <w:separator/>
      </w:r>
    </w:p>
  </w:footnote>
  <w:footnote w:type="continuationSeparator" w:id="0">
    <w:p w:rsidR="00805402" w:rsidRDefault="00805402" w:rsidP="007E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1A63"/>
    <w:multiLevelType w:val="hybridMultilevel"/>
    <w:tmpl w:val="AD10D074"/>
    <w:lvl w:ilvl="0" w:tplc="2E7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AF6FB3"/>
    <w:multiLevelType w:val="multilevel"/>
    <w:tmpl w:val="D4207F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7057E8"/>
    <w:multiLevelType w:val="hybridMultilevel"/>
    <w:tmpl w:val="71F4F9DC"/>
    <w:lvl w:ilvl="0" w:tplc="4D24AC9C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F15B91"/>
    <w:multiLevelType w:val="hybridMultilevel"/>
    <w:tmpl w:val="06728A9E"/>
    <w:lvl w:ilvl="0" w:tplc="DF5696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31C4F"/>
    <w:multiLevelType w:val="hybridMultilevel"/>
    <w:tmpl w:val="58E24096"/>
    <w:lvl w:ilvl="0" w:tplc="E4C8929A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2F7"/>
    <w:rsid w:val="000420E5"/>
    <w:rsid w:val="000511C8"/>
    <w:rsid w:val="00053BB6"/>
    <w:rsid w:val="00083ECB"/>
    <w:rsid w:val="00093FF4"/>
    <w:rsid w:val="001070BF"/>
    <w:rsid w:val="00147D8F"/>
    <w:rsid w:val="00160690"/>
    <w:rsid w:val="00193506"/>
    <w:rsid w:val="001C0244"/>
    <w:rsid w:val="001E0260"/>
    <w:rsid w:val="001F0283"/>
    <w:rsid w:val="00201929"/>
    <w:rsid w:val="00207B8E"/>
    <w:rsid w:val="002171F3"/>
    <w:rsid w:val="002236B3"/>
    <w:rsid w:val="00236289"/>
    <w:rsid w:val="00282FBB"/>
    <w:rsid w:val="00283428"/>
    <w:rsid w:val="002C0ECE"/>
    <w:rsid w:val="003220FE"/>
    <w:rsid w:val="00337530"/>
    <w:rsid w:val="003469C6"/>
    <w:rsid w:val="0034769A"/>
    <w:rsid w:val="0037774B"/>
    <w:rsid w:val="00391AC1"/>
    <w:rsid w:val="00397BEE"/>
    <w:rsid w:val="003A7BC6"/>
    <w:rsid w:val="003C7AD2"/>
    <w:rsid w:val="003F62EB"/>
    <w:rsid w:val="003F6FBD"/>
    <w:rsid w:val="0046211C"/>
    <w:rsid w:val="004832F7"/>
    <w:rsid w:val="004A1FEB"/>
    <w:rsid w:val="004E7C32"/>
    <w:rsid w:val="004F79CC"/>
    <w:rsid w:val="00516E8F"/>
    <w:rsid w:val="00521B49"/>
    <w:rsid w:val="00532A41"/>
    <w:rsid w:val="005343EB"/>
    <w:rsid w:val="005D3DA5"/>
    <w:rsid w:val="005E39B3"/>
    <w:rsid w:val="00617167"/>
    <w:rsid w:val="00645306"/>
    <w:rsid w:val="006650B4"/>
    <w:rsid w:val="00690BF5"/>
    <w:rsid w:val="006979F4"/>
    <w:rsid w:val="007149BE"/>
    <w:rsid w:val="0073266B"/>
    <w:rsid w:val="00772091"/>
    <w:rsid w:val="00776A18"/>
    <w:rsid w:val="0078629B"/>
    <w:rsid w:val="00787A49"/>
    <w:rsid w:val="007A2A5D"/>
    <w:rsid w:val="007B0999"/>
    <w:rsid w:val="007C132F"/>
    <w:rsid w:val="007D6AA2"/>
    <w:rsid w:val="007E0790"/>
    <w:rsid w:val="007F37F5"/>
    <w:rsid w:val="007F6E19"/>
    <w:rsid w:val="00800742"/>
    <w:rsid w:val="00805402"/>
    <w:rsid w:val="008148BF"/>
    <w:rsid w:val="008241C1"/>
    <w:rsid w:val="008273B4"/>
    <w:rsid w:val="00866005"/>
    <w:rsid w:val="008D2285"/>
    <w:rsid w:val="008F0EBD"/>
    <w:rsid w:val="008F7BFE"/>
    <w:rsid w:val="00903183"/>
    <w:rsid w:val="00965D7B"/>
    <w:rsid w:val="009773F7"/>
    <w:rsid w:val="009930D6"/>
    <w:rsid w:val="009B1EB7"/>
    <w:rsid w:val="009D18E3"/>
    <w:rsid w:val="009D6290"/>
    <w:rsid w:val="009E7FED"/>
    <w:rsid w:val="00A24FB1"/>
    <w:rsid w:val="00A36749"/>
    <w:rsid w:val="00A64432"/>
    <w:rsid w:val="00A73B06"/>
    <w:rsid w:val="00A9192E"/>
    <w:rsid w:val="00A92673"/>
    <w:rsid w:val="00AB641B"/>
    <w:rsid w:val="00B01724"/>
    <w:rsid w:val="00B616D8"/>
    <w:rsid w:val="00B746EC"/>
    <w:rsid w:val="00B74A2C"/>
    <w:rsid w:val="00B75C15"/>
    <w:rsid w:val="00BC2A14"/>
    <w:rsid w:val="00BD0713"/>
    <w:rsid w:val="00BD7E20"/>
    <w:rsid w:val="00BF15E9"/>
    <w:rsid w:val="00BF5232"/>
    <w:rsid w:val="00C2443D"/>
    <w:rsid w:val="00C31DB5"/>
    <w:rsid w:val="00C43E57"/>
    <w:rsid w:val="00C52BA4"/>
    <w:rsid w:val="00C804E8"/>
    <w:rsid w:val="00CA04D7"/>
    <w:rsid w:val="00CA107D"/>
    <w:rsid w:val="00CB3B85"/>
    <w:rsid w:val="00CD03E7"/>
    <w:rsid w:val="00CD4398"/>
    <w:rsid w:val="00CE556C"/>
    <w:rsid w:val="00D11468"/>
    <w:rsid w:val="00D3731B"/>
    <w:rsid w:val="00D44F0F"/>
    <w:rsid w:val="00D9207A"/>
    <w:rsid w:val="00DA4089"/>
    <w:rsid w:val="00DC65B9"/>
    <w:rsid w:val="00DD1BA8"/>
    <w:rsid w:val="00DE46E9"/>
    <w:rsid w:val="00E17A98"/>
    <w:rsid w:val="00E27CF3"/>
    <w:rsid w:val="00E7305B"/>
    <w:rsid w:val="00E80CDA"/>
    <w:rsid w:val="00E924DA"/>
    <w:rsid w:val="00EB0F1C"/>
    <w:rsid w:val="00EC5062"/>
    <w:rsid w:val="00EC73F7"/>
    <w:rsid w:val="00F832BC"/>
    <w:rsid w:val="00FB504E"/>
    <w:rsid w:val="00FF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79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E07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7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079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B49"/>
  </w:style>
  <w:style w:type="paragraph" w:styleId="aa">
    <w:name w:val="footer"/>
    <w:basedOn w:val="a"/>
    <w:link w:val="ab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B49"/>
  </w:style>
  <w:style w:type="character" w:customStyle="1" w:styleId="Bodytext3">
    <w:name w:val="Body text (3)_"/>
    <w:basedOn w:val="a0"/>
    <w:link w:val="Bodytext30"/>
    <w:locked/>
    <w:rsid w:val="00EC506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C5062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EC5062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EC506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locked/>
    <w:rsid w:val="00EC5062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506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locked/>
    <w:rsid w:val="00EC5062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EC50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locked/>
    <w:rsid w:val="00E17A9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rsid w:val="00E17A9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locked/>
    <w:rsid w:val="001070BF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rsid w:val="00107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c">
    <w:name w:val="Hyperlink"/>
    <w:basedOn w:val="a0"/>
    <w:uiPriority w:val="99"/>
    <w:unhideWhenUsed/>
    <w:rsid w:val="004A1FEB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9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7B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7720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CD4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620B-F7A4-4D72-97E2-E071698C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user</cp:lastModifiedBy>
  <cp:revision>2</cp:revision>
  <cp:lastPrinted>2022-04-13T12:24:00Z</cp:lastPrinted>
  <dcterms:created xsi:type="dcterms:W3CDTF">2022-04-25T15:21:00Z</dcterms:created>
  <dcterms:modified xsi:type="dcterms:W3CDTF">2022-04-25T15:21:00Z</dcterms:modified>
</cp:coreProperties>
</file>